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AB" w:rsidRPr="00342542" w:rsidRDefault="00115BAB" w:rsidP="0010354D">
      <w:pPr>
        <w:spacing w:after="0"/>
        <w:jc w:val="right"/>
        <w:rPr>
          <w:rFonts w:ascii="Arial" w:hAnsi="Arial" w:cs="Arial"/>
          <w:i/>
          <w:sz w:val="22"/>
          <w:szCs w:val="22"/>
        </w:rPr>
      </w:pP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342542">
        <w:rPr>
          <w:rFonts w:ascii="Arial" w:hAnsi="Arial" w:cs="Arial"/>
          <w:i/>
          <w:sz w:val="22"/>
          <w:szCs w:val="22"/>
        </w:rPr>
        <w:t xml:space="preserve">           </w:t>
      </w:r>
      <w:r w:rsidR="001179E2" w:rsidRPr="00342542">
        <w:rPr>
          <w:rFonts w:ascii="Arial" w:hAnsi="Arial" w:cs="Arial"/>
          <w:i/>
          <w:sz w:val="22"/>
          <w:szCs w:val="22"/>
        </w:rPr>
        <w:t xml:space="preserve">            </w:t>
      </w:r>
      <w:r w:rsidR="00E27F49" w:rsidRPr="00342542">
        <w:rPr>
          <w:rFonts w:ascii="Arial" w:hAnsi="Arial" w:cs="Arial"/>
          <w:i/>
          <w:sz w:val="22"/>
          <w:szCs w:val="22"/>
        </w:rPr>
        <w:t xml:space="preserve">Załącznik nr </w:t>
      </w:r>
      <w:r w:rsidR="00342542" w:rsidRPr="00342542">
        <w:rPr>
          <w:rFonts w:ascii="Arial" w:hAnsi="Arial" w:cs="Arial"/>
          <w:i/>
          <w:sz w:val="22"/>
          <w:szCs w:val="22"/>
        </w:rPr>
        <w:t>2</w:t>
      </w:r>
      <w:r w:rsidRPr="00342542">
        <w:rPr>
          <w:rFonts w:ascii="Arial" w:hAnsi="Arial" w:cs="Arial"/>
          <w:i/>
          <w:sz w:val="22"/>
          <w:szCs w:val="22"/>
        </w:rPr>
        <w:t xml:space="preserve"> do SWZ</w:t>
      </w:r>
    </w:p>
    <w:p w:rsidR="00115BAB" w:rsidRPr="0010354D" w:rsidRDefault="00115BAB" w:rsidP="0010354D">
      <w:pPr>
        <w:pStyle w:val="Tekstpodstawowy2"/>
        <w:suppressAutoHyphens/>
        <w:spacing w:line="276" w:lineRule="auto"/>
        <w:ind w:left="2124" w:firstLine="708"/>
        <w:rPr>
          <w:rFonts w:ascii="Arial" w:hAnsi="Arial" w:cs="Arial"/>
          <w:szCs w:val="22"/>
        </w:rPr>
      </w:pPr>
    </w:p>
    <w:p w:rsidR="00115BAB" w:rsidRPr="0010354D" w:rsidRDefault="0010354D" w:rsidP="0010354D">
      <w:pPr>
        <w:pStyle w:val="Tekstpodstawowy2"/>
        <w:suppressAutoHyphens/>
        <w:spacing w:line="276" w:lineRule="auto"/>
        <w:ind w:left="2124" w:hanging="2124"/>
        <w:jc w:val="center"/>
        <w:rPr>
          <w:rFonts w:ascii="Arial" w:hAnsi="Arial" w:cs="Arial"/>
          <w:b/>
          <w:sz w:val="28"/>
          <w:szCs w:val="28"/>
        </w:rPr>
      </w:pPr>
      <w:r w:rsidRPr="0010354D">
        <w:rPr>
          <w:rFonts w:ascii="Arial" w:hAnsi="Arial" w:cs="Arial"/>
          <w:b/>
          <w:sz w:val="28"/>
          <w:szCs w:val="28"/>
        </w:rPr>
        <w:t>PROJEKTOWANE POSTANOWIENIA UMOWNE</w:t>
      </w:r>
    </w:p>
    <w:p w:rsidR="00115BAB" w:rsidRPr="0010354D" w:rsidRDefault="00115BAB" w:rsidP="0010354D">
      <w:pPr>
        <w:jc w:val="both"/>
        <w:rPr>
          <w:rFonts w:ascii="Arial" w:hAnsi="Arial" w:cs="Arial"/>
          <w:i/>
          <w:iCs/>
          <w:sz w:val="22"/>
          <w:szCs w:val="22"/>
        </w:rPr>
      </w:pPr>
      <w:r w:rsidRPr="00611D50">
        <w:rPr>
          <w:rFonts w:ascii="Arial" w:hAnsi="Arial" w:cs="Arial"/>
          <w:i/>
          <w:iCs/>
          <w:sz w:val="22"/>
          <w:szCs w:val="22"/>
        </w:rPr>
        <w:t xml:space="preserve">w wyniku postępowania o zamówienie publiczne przeprowadzonego na podstawie art. </w:t>
      </w:r>
      <w:r w:rsidRPr="00611D50">
        <w:rPr>
          <w:rFonts w:ascii="Arial" w:hAnsi="Arial" w:cs="Arial"/>
          <w:i/>
          <w:iCs/>
          <w:sz w:val="22"/>
          <w:szCs w:val="22"/>
        </w:rPr>
        <w:br/>
        <w:t>275 pkt 2 ustawy z dnia 11 września 2019 r. Prawo zamó</w:t>
      </w:r>
      <w:r w:rsidR="00F537CF" w:rsidRPr="00611D50">
        <w:rPr>
          <w:rFonts w:ascii="Arial" w:hAnsi="Arial" w:cs="Arial"/>
          <w:i/>
          <w:iCs/>
          <w:sz w:val="22"/>
          <w:szCs w:val="22"/>
        </w:rPr>
        <w:t>wień publicznych (tj. Dz.U. 202</w:t>
      </w:r>
      <w:r w:rsidR="004F0732">
        <w:rPr>
          <w:rFonts w:ascii="Arial" w:hAnsi="Arial" w:cs="Arial"/>
          <w:i/>
          <w:iCs/>
          <w:sz w:val="22"/>
          <w:szCs w:val="22"/>
        </w:rPr>
        <w:t>4</w:t>
      </w:r>
      <w:r w:rsidRPr="00611D50">
        <w:rPr>
          <w:rFonts w:ascii="Arial" w:hAnsi="Arial" w:cs="Arial"/>
          <w:i/>
          <w:iCs/>
          <w:sz w:val="22"/>
          <w:szCs w:val="22"/>
        </w:rPr>
        <w:t xml:space="preserve"> poz. 1</w:t>
      </w:r>
      <w:r w:rsidR="004F0732">
        <w:rPr>
          <w:rFonts w:ascii="Arial" w:hAnsi="Arial" w:cs="Arial"/>
          <w:i/>
          <w:iCs/>
          <w:sz w:val="22"/>
          <w:szCs w:val="22"/>
        </w:rPr>
        <w:t>320</w:t>
      </w:r>
      <w:r w:rsidRPr="00611D50">
        <w:rPr>
          <w:rFonts w:ascii="Arial" w:hAnsi="Arial" w:cs="Arial"/>
          <w:i/>
          <w:iCs/>
          <w:sz w:val="22"/>
          <w:szCs w:val="22"/>
        </w:rPr>
        <w:t xml:space="preserve"> </w:t>
      </w:r>
      <w:r w:rsidRPr="00611D50">
        <w:rPr>
          <w:rFonts w:ascii="Arial" w:hAnsi="Arial" w:cs="Arial"/>
          <w:i/>
          <w:iCs/>
          <w:sz w:val="22"/>
          <w:szCs w:val="22"/>
        </w:rPr>
        <w:br/>
        <w:t xml:space="preserve">z </w:t>
      </w:r>
      <w:proofErr w:type="spellStart"/>
      <w:r w:rsidRPr="00611D50">
        <w:rPr>
          <w:rFonts w:ascii="Arial" w:hAnsi="Arial" w:cs="Arial"/>
          <w:i/>
          <w:iCs/>
          <w:sz w:val="22"/>
          <w:szCs w:val="22"/>
        </w:rPr>
        <w:t>późn</w:t>
      </w:r>
      <w:proofErr w:type="spellEnd"/>
      <w:r w:rsidRPr="00611D50">
        <w:rPr>
          <w:rFonts w:ascii="Arial" w:hAnsi="Arial" w:cs="Arial"/>
          <w:i/>
          <w:iCs/>
          <w:sz w:val="22"/>
          <w:szCs w:val="22"/>
        </w:rPr>
        <w:t>. zm.) zawarto umowę o następującej treści:</w:t>
      </w:r>
    </w:p>
    <w:p w:rsidR="008347B9" w:rsidRPr="0010354D" w:rsidRDefault="008347B9" w:rsidP="0010354D">
      <w:pPr>
        <w:pStyle w:val="Nagwek1"/>
        <w:spacing w:before="0" w:after="0"/>
        <w:jc w:val="center"/>
        <w:rPr>
          <w:sz w:val="22"/>
          <w:szCs w:val="22"/>
        </w:rPr>
      </w:pPr>
      <w:bookmarkStart w:id="0" w:name="_Toc507508917"/>
      <w:r w:rsidRPr="0010354D">
        <w:rPr>
          <w:sz w:val="22"/>
          <w:szCs w:val="22"/>
        </w:rPr>
        <w:t>§ 1 Przedmiot umowy</w:t>
      </w:r>
      <w:bookmarkEnd w:id="0"/>
    </w:p>
    <w:p w:rsidR="0010354D" w:rsidRPr="0010354D"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Zamawiający zamawia, a Wykonawca zobowiązuje się do</w:t>
      </w:r>
      <w:r>
        <w:rPr>
          <w:rFonts w:ascii="Arial" w:hAnsi="Arial" w:cs="Arial"/>
          <w:sz w:val="22"/>
          <w:szCs w:val="22"/>
        </w:rPr>
        <w:t xml:space="preserve">starczyć  artykuły żywnościowe </w:t>
      </w:r>
      <w:r>
        <w:rPr>
          <w:rFonts w:ascii="Arial" w:hAnsi="Arial" w:cs="Arial"/>
          <w:sz w:val="22"/>
          <w:szCs w:val="22"/>
        </w:rPr>
        <w:br/>
      </w:r>
      <w:r w:rsidRPr="0010354D">
        <w:rPr>
          <w:rFonts w:ascii="Arial" w:hAnsi="Arial" w:cs="Arial"/>
          <w:sz w:val="22"/>
          <w:szCs w:val="22"/>
        </w:rPr>
        <w:t>I gatunku w ilości, asortymencie i cenie określonej w załączniku do umowy, stanowiącym jej integralną część.</w:t>
      </w:r>
    </w:p>
    <w:p w:rsidR="0010354D" w:rsidRPr="00EC5E10"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 xml:space="preserve">Zamawiający zastrzega sobie prawo odbioru mniejszej ilości zamówionych produktów aniżeli określona w załączniku do umowy. Jednocześnie Zamawiający gwarantuje realizację umowy na poziomie </w:t>
      </w:r>
      <w:r w:rsidRPr="00E13E7E">
        <w:rPr>
          <w:rFonts w:ascii="Arial" w:hAnsi="Arial" w:cs="Arial"/>
          <w:sz w:val="22"/>
          <w:szCs w:val="22"/>
        </w:rPr>
        <w:t xml:space="preserve">co najmniej </w:t>
      </w:r>
      <w:r w:rsidR="005747D9">
        <w:rPr>
          <w:rFonts w:ascii="Arial" w:hAnsi="Arial" w:cs="Arial"/>
          <w:sz w:val="22"/>
          <w:szCs w:val="22"/>
        </w:rPr>
        <w:t>7</w:t>
      </w:r>
      <w:r w:rsidR="00A974CF" w:rsidRPr="00A974CF">
        <w:rPr>
          <w:rFonts w:ascii="Arial" w:hAnsi="Arial" w:cs="Arial"/>
          <w:sz w:val="22"/>
          <w:szCs w:val="22"/>
        </w:rPr>
        <w:t>0</w:t>
      </w:r>
      <w:r w:rsidRPr="00A974CF">
        <w:rPr>
          <w:rFonts w:ascii="Arial" w:hAnsi="Arial" w:cs="Arial"/>
          <w:sz w:val="22"/>
          <w:szCs w:val="22"/>
        </w:rPr>
        <w:t xml:space="preserve">% </w:t>
      </w:r>
      <w:r w:rsidR="00A974CF">
        <w:rPr>
          <w:rFonts w:ascii="Arial" w:hAnsi="Arial" w:cs="Arial"/>
          <w:sz w:val="22"/>
          <w:szCs w:val="22"/>
        </w:rPr>
        <w:t xml:space="preserve"> </w:t>
      </w:r>
      <w:r w:rsidRPr="00611D50">
        <w:rPr>
          <w:rFonts w:ascii="Arial" w:hAnsi="Arial" w:cs="Arial"/>
          <w:sz w:val="22"/>
          <w:szCs w:val="22"/>
        </w:rPr>
        <w:t>jej</w:t>
      </w:r>
      <w:r w:rsidRPr="0010354D">
        <w:rPr>
          <w:rFonts w:ascii="Arial" w:hAnsi="Arial" w:cs="Arial"/>
          <w:sz w:val="22"/>
          <w:szCs w:val="22"/>
        </w:rPr>
        <w:t xml:space="preserve"> wartości określonej w </w:t>
      </w:r>
      <w:r w:rsidRPr="00EC5E10">
        <w:rPr>
          <w:rFonts w:ascii="Arial" w:hAnsi="Arial" w:cs="Arial"/>
          <w:sz w:val="22"/>
          <w:szCs w:val="22"/>
        </w:rPr>
        <w:t>§</w:t>
      </w:r>
      <w:r w:rsidR="00EC5E10" w:rsidRPr="00EC5E10">
        <w:rPr>
          <w:rFonts w:ascii="Arial" w:hAnsi="Arial" w:cs="Arial"/>
          <w:sz w:val="22"/>
          <w:szCs w:val="22"/>
        </w:rPr>
        <w:t xml:space="preserve"> 5</w:t>
      </w:r>
      <w:r w:rsidRPr="00EC5E10">
        <w:rPr>
          <w:rFonts w:ascii="Arial" w:hAnsi="Arial" w:cs="Arial"/>
          <w:sz w:val="22"/>
          <w:szCs w:val="22"/>
        </w:rPr>
        <w:t xml:space="preserve"> ust.1 umowy. Wykonawcy nie przysługują żadne roszczenia z tytułu niezrealizo</w:t>
      </w:r>
      <w:r w:rsidR="00985B06">
        <w:rPr>
          <w:rFonts w:ascii="Arial" w:hAnsi="Arial" w:cs="Arial"/>
          <w:sz w:val="22"/>
          <w:szCs w:val="22"/>
        </w:rPr>
        <w:t xml:space="preserve">wania pozostałej części umowy, </w:t>
      </w:r>
      <w:r w:rsidRPr="00EC5E10">
        <w:rPr>
          <w:rFonts w:ascii="Arial" w:hAnsi="Arial" w:cs="Arial"/>
          <w:sz w:val="22"/>
          <w:szCs w:val="22"/>
        </w:rPr>
        <w:t>w szczególności z tytułu praw do zapłaty czy odszkodowania.</w:t>
      </w:r>
    </w:p>
    <w:p w:rsidR="0010354D" w:rsidRPr="0010354D" w:rsidRDefault="0010354D" w:rsidP="0010354D">
      <w:pPr>
        <w:numPr>
          <w:ilvl w:val="0"/>
          <w:numId w:val="29"/>
        </w:numPr>
        <w:spacing w:after="0"/>
        <w:jc w:val="both"/>
        <w:rPr>
          <w:rFonts w:ascii="Arial" w:hAnsi="Arial" w:cs="Arial"/>
          <w:sz w:val="22"/>
          <w:szCs w:val="22"/>
        </w:rPr>
      </w:pPr>
      <w:r w:rsidRPr="00EC5E10">
        <w:rPr>
          <w:rFonts w:ascii="Arial" w:hAnsi="Arial" w:cs="Arial"/>
          <w:sz w:val="22"/>
          <w:szCs w:val="22"/>
        </w:rPr>
        <w:t>Zamawiający zastrzega sobie prawo do żądania od Wykonawcy zwiększenia rozmiaru  dostaw danego asortymentu kosztem odpowiedniego zmniejszenia ilościowego dostaw innego towaru, przy niezmienionej całkowitej wartości umowy określonej w  §</w:t>
      </w:r>
      <w:r w:rsidR="00EC5E10" w:rsidRPr="00EC5E10">
        <w:rPr>
          <w:rFonts w:ascii="Arial" w:hAnsi="Arial" w:cs="Arial"/>
          <w:sz w:val="22"/>
          <w:szCs w:val="22"/>
        </w:rPr>
        <w:t xml:space="preserve"> 5 ust</w:t>
      </w:r>
      <w:r w:rsidR="00EC5E10">
        <w:rPr>
          <w:rFonts w:ascii="Arial" w:hAnsi="Arial" w:cs="Arial"/>
          <w:sz w:val="22"/>
          <w:szCs w:val="22"/>
        </w:rPr>
        <w:t>.1</w:t>
      </w:r>
      <w:r w:rsidRPr="0010354D">
        <w:rPr>
          <w:rFonts w:ascii="Arial" w:hAnsi="Arial" w:cs="Arial"/>
          <w:sz w:val="22"/>
          <w:szCs w:val="22"/>
        </w:rPr>
        <w:t xml:space="preserve"> umowy. Niniejsza zamiana nie wymaga zmiany treści niniejszej  umowy.</w:t>
      </w:r>
    </w:p>
    <w:p w:rsidR="0010354D" w:rsidRPr="0010354D"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Wykonawca gwarantuje w szczególności, że:</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dostarczane produkty będą </w:t>
      </w:r>
      <w:r w:rsidRPr="0010354D">
        <w:rPr>
          <w:rFonts w:ascii="Arial" w:hAnsi="Arial" w:cs="Arial"/>
          <w:b/>
          <w:sz w:val="22"/>
          <w:szCs w:val="22"/>
        </w:rPr>
        <w:t>pierwszego gatunku</w:t>
      </w:r>
      <w:r w:rsidRPr="0010354D">
        <w:rPr>
          <w:rFonts w:ascii="Arial" w:hAnsi="Arial" w:cs="Arial"/>
          <w:sz w:val="22"/>
          <w:szCs w:val="22"/>
        </w:rPr>
        <w:t xml:space="preserve">, dopuszczone do obrotu zgodnie </w:t>
      </w:r>
      <w:r>
        <w:rPr>
          <w:rFonts w:ascii="Arial" w:hAnsi="Arial" w:cs="Arial"/>
          <w:sz w:val="22"/>
          <w:szCs w:val="22"/>
        </w:rPr>
        <w:br/>
      </w:r>
      <w:r w:rsidRPr="0010354D">
        <w:rPr>
          <w:rFonts w:ascii="Arial" w:hAnsi="Arial" w:cs="Arial"/>
          <w:sz w:val="22"/>
          <w:szCs w:val="22"/>
        </w:rPr>
        <w:t>z   obowiązującymi wymogami, normami i atestami;</w:t>
      </w:r>
      <w:r w:rsidR="00406057">
        <w:rPr>
          <w:rFonts w:ascii="Arial" w:hAnsi="Arial" w:cs="Arial"/>
          <w:sz w:val="22"/>
          <w:szCs w:val="22"/>
        </w:rPr>
        <w:t xml:space="preserve"> w przypadku jaj </w:t>
      </w:r>
      <w:proofErr w:type="spellStart"/>
      <w:r w:rsidR="00406057" w:rsidRPr="00406057">
        <w:rPr>
          <w:rFonts w:ascii="Arial" w:hAnsi="Arial" w:cs="Arial"/>
          <w:sz w:val="22"/>
          <w:szCs w:val="22"/>
        </w:rPr>
        <w:t>styrylizowane</w:t>
      </w:r>
      <w:proofErr w:type="spellEnd"/>
      <w:r w:rsidR="00406057" w:rsidRPr="00406057">
        <w:rPr>
          <w:rFonts w:ascii="Arial" w:hAnsi="Arial" w:cs="Arial"/>
          <w:sz w:val="22"/>
          <w:szCs w:val="22"/>
        </w:rPr>
        <w:t>, dezynfekowane promieniami UV</w:t>
      </w:r>
      <w:r w:rsidR="00406057">
        <w:rPr>
          <w:rFonts w:ascii="Arial" w:hAnsi="Arial" w:cs="Arial"/>
          <w:sz w:val="22"/>
          <w:szCs w:val="22"/>
        </w:rPr>
        <w:t>.</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dostarczane produkty będą </w:t>
      </w:r>
      <w:r w:rsidRPr="0010354D">
        <w:rPr>
          <w:rFonts w:ascii="Arial" w:hAnsi="Arial" w:cs="Arial"/>
          <w:b/>
          <w:sz w:val="22"/>
          <w:szCs w:val="22"/>
        </w:rPr>
        <w:t>świeże</w:t>
      </w:r>
      <w:r w:rsidRPr="0010354D">
        <w:rPr>
          <w:rFonts w:ascii="Arial" w:hAnsi="Arial" w:cs="Arial"/>
          <w:sz w:val="22"/>
          <w:szCs w:val="22"/>
        </w:rPr>
        <w:t>, z datą przydatności do spożycia pozwalającą na prawidłowe wykorzystanie produktu;</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dostarczane produkty będą o właściwej gramaturze, czyste, bez objawów nadpsucia czy pleśni, bez obcych zapachów;</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produkty dostarczane będą w nienaruszonym oryginalnym opakowaniu zawierającym informacje istotne ze względu na ochronę zdrowia lub życia człowieka (skład produktu, datę przydatności do spożycia, dane identyfikujące producenta lub podmiot wprowadzający produkt do obrotu);</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zachowa wymagane przepisami warunki transportu i przechowywania dostarczanego towaru, produkty przewożone będą w taki sposób, aby nie została naruszona ich jakość, </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asortyment dostarczany będzie w sposób gwarantujący jego ochronę przed uszkodzeniami transportowymi.</w:t>
      </w:r>
    </w:p>
    <w:p w:rsidR="0010354D" w:rsidRPr="0010354D" w:rsidRDefault="0010354D" w:rsidP="0010354D">
      <w:pPr>
        <w:numPr>
          <w:ilvl w:val="0"/>
          <w:numId w:val="29"/>
        </w:numPr>
        <w:autoSpaceDE w:val="0"/>
        <w:autoSpaceDN w:val="0"/>
        <w:adjustRightInd w:val="0"/>
        <w:spacing w:after="0"/>
        <w:jc w:val="both"/>
        <w:rPr>
          <w:rFonts w:ascii="Arial" w:hAnsi="Arial" w:cs="Arial"/>
          <w:sz w:val="22"/>
          <w:szCs w:val="22"/>
        </w:rPr>
      </w:pPr>
      <w:r w:rsidRPr="0010354D">
        <w:rPr>
          <w:rFonts w:ascii="Arial" w:hAnsi="Arial" w:cs="Arial"/>
          <w:sz w:val="22"/>
          <w:szCs w:val="22"/>
        </w:rPr>
        <w:t>Strony umowy zgodnie ustalają, iż cechy dyskwalifikujące dostarczane produkty to,</w:t>
      </w:r>
      <w:r w:rsidRPr="0010354D">
        <w:rPr>
          <w:rFonts w:ascii="Arial" w:hAnsi="Arial" w:cs="Arial"/>
          <w:sz w:val="22"/>
          <w:szCs w:val="22"/>
        </w:rPr>
        <w:br/>
        <w:t>w szczególności (</w:t>
      </w:r>
      <w:r w:rsidRPr="0010354D">
        <w:rPr>
          <w:rFonts w:ascii="Arial" w:hAnsi="Arial" w:cs="Arial"/>
          <w:i/>
          <w:iCs/>
          <w:sz w:val="22"/>
          <w:szCs w:val="22"/>
        </w:rPr>
        <w:t>zapisy zostaną wprowadzone odpowiednio dla części zamówienia</w:t>
      </w:r>
      <w:r w:rsidRPr="0010354D">
        <w:rPr>
          <w:rFonts w:ascii="Arial" w:hAnsi="Arial" w:cs="Arial"/>
          <w:sz w:val="22"/>
          <w:szCs w:val="22"/>
        </w:rPr>
        <w:t>):</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sz w:val="22"/>
          <w:szCs w:val="22"/>
        </w:rPr>
        <w:t>dla mięsa: obce posmaki, zapachy, oślizgłość, nalot pleśni, zazielenienie mięsa,  fragmenty kości w mięsie zamówionym b/k</w:t>
      </w:r>
      <w:r>
        <w:rPr>
          <w:rFonts w:ascii="Arial" w:hAnsi="Arial" w:cs="Arial"/>
          <w:sz w:val="22"/>
          <w:szCs w:val="22"/>
        </w:rPr>
        <w:t>,</w:t>
      </w:r>
      <w:r w:rsidRPr="0010354D">
        <w:rPr>
          <w:rFonts w:ascii="Arial" w:hAnsi="Arial" w:cs="Arial"/>
          <w:sz w:val="22"/>
          <w:szCs w:val="22"/>
        </w:rPr>
        <w:t xml:space="preserve"> obecność szkodników oraz ich pozostałości;</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 xml:space="preserve">dla wędlin odpowiednio: </w:t>
      </w:r>
      <w:r w:rsidRPr="0010354D">
        <w:rPr>
          <w:rFonts w:ascii="Arial" w:hAnsi="Arial" w:cs="Arial"/>
          <w:sz w:val="22"/>
          <w:szCs w:val="22"/>
        </w:rPr>
        <w:t>obce posmaki, zapachy, oślizgłość, nalot pleśni, barwa   szarozielona, obecność szkodników oraz ich pozostałości, brak oznakowania opakowań, ich uszkodzenia mechanicz</w:t>
      </w:r>
      <w:r>
        <w:rPr>
          <w:rFonts w:ascii="Arial" w:hAnsi="Arial" w:cs="Arial"/>
          <w:sz w:val="22"/>
          <w:szCs w:val="22"/>
        </w:rPr>
        <w:t xml:space="preserve">ne, objawy obniżenia jędrności </w:t>
      </w:r>
      <w:r w:rsidRPr="0010354D">
        <w:rPr>
          <w:rFonts w:ascii="Arial" w:hAnsi="Arial" w:cs="Arial"/>
          <w:sz w:val="22"/>
          <w:szCs w:val="22"/>
        </w:rPr>
        <w:t>i elastyczności,  nie przyleganie osłonki do wędlin itp</w:t>
      </w:r>
      <w:r w:rsidRPr="0010354D">
        <w:rPr>
          <w:rFonts w:ascii="Arial" w:hAnsi="Arial" w:cs="Arial"/>
          <w:b/>
          <w:sz w:val="22"/>
          <w:szCs w:val="22"/>
        </w:rPr>
        <w:t>.,</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dla pieczywa: p</w:t>
      </w:r>
      <w:r w:rsidRPr="0010354D">
        <w:rPr>
          <w:rFonts w:ascii="Arial" w:hAnsi="Arial" w:cs="Arial"/>
          <w:sz w:val="22"/>
          <w:szCs w:val="22"/>
        </w:rPr>
        <w:t xml:space="preserve">ieczywo zdeformowane, zgniecione, uszkodzone mechanicznie; pieczywo zabrudzone, spalone; miękisz lepki niedopieczony z zakalcem z obecnością grudek mąki </w:t>
      </w:r>
      <w:r>
        <w:rPr>
          <w:rFonts w:ascii="Arial" w:hAnsi="Arial" w:cs="Arial"/>
          <w:sz w:val="22"/>
          <w:szCs w:val="22"/>
        </w:rPr>
        <w:br/>
      </w:r>
      <w:r w:rsidRPr="0010354D">
        <w:rPr>
          <w:rFonts w:ascii="Arial" w:hAnsi="Arial" w:cs="Arial"/>
          <w:sz w:val="22"/>
          <w:szCs w:val="22"/>
        </w:rPr>
        <w:t>i soli;  smak gorzki, kwaśny, zbyt słony lub niesłony;</w:t>
      </w:r>
      <w:r w:rsidRPr="0010354D">
        <w:rPr>
          <w:rFonts w:ascii="Arial" w:hAnsi="Arial" w:cs="Arial"/>
          <w:b/>
          <w:sz w:val="22"/>
          <w:szCs w:val="22"/>
        </w:rPr>
        <w:t xml:space="preserve"> </w:t>
      </w:r>
      <w:r w:rsidRPr="0010354D">
        <w:rPr>
          <w:rFonts w:ascii="Arial" w:hAnsi="Arial" w:cs="Arial"/>
          <w:sz w:val="22"/>
          <w:szCs w:val="22"/>
        </w:rPr>
        <w:t>ciasta zabrudzone, spalone, niedopieczone, o wyraźnie niewłaściwej porowatości ciasta, kruszące się; objawy pleśnienia, psucia; uszkodzenia mechaniczne, ciasta zdeformowane, zgniecione, porozrywane, obecność szkodników oraz ich pozostałości.</w:t>
      </w:r>
    </w:p>
    <w:p w:rsidR="0010354D" w:rsidRPr="004F0732" w:rsidRDefault="0010354D" w:rsidP="0010354D">
      <w:pPr>
        <w:numPr>
          <w:ilvl w:val="1"/>
          <w:numId w:val="30"/>
        </w:numPr>
        <w:autoSpaceDE w:val="0"/>
        <w:autoSpaceDN w:val="0"/>
        <w:adjustRightInd w:val="0"/>
        <w:spacing w:after="0"/>
        <w:jc w:val="both"/>
        <w:rPr>
          <w:rFonts w:ascii="Arial" w:hAnsi="Arial" w:cs="Arial"/>
          <w:color w:val="FF0000"/>
          <w:sz w:val="22"/>
          <w:szCs w:val="22"/>
        </w:rPr>
      </w:pPr>
      <w:r w:rsidRPr="0010354D">
        <w:rPr>
          <w:rFonts w:ascii="Arial" w:hAnsi="Arial" w:cs="Arial"/>
          <w:bCs/>
          <w:sz w:val="22"/>
          <w:szCs w:val="22"/>
        </w:rPr>
        <w:lastRenderedPageBreak/>
        <w:t>dla wyrobów mleczarskich: o</w:t>
      </w:r>
      <w:r w:rsidRPr="0010354D">
        <w:rPr>
          <w:rFonts w:ascii="Arial" w:hAnsi="Arial" w:cs="Arial"/>
          <w:sz w:val="22"/>
          <w:szCs w:val="22"/>
        </w:rPr>
        <w:t>bce posmaki, zapachy, smak gorzki, mocno kwaśny, słony, stęchły, mdły; zanieczyszczenia mechaniczne, organiczne; objawy pleśnienia, psucia; uszkodzenia mechaniczne, zdeformowanie, zgniecenie, porozrywanie, obecność szkodników oraz ich pozostałości, brak oznakowania opakowań;</w:t>
      </w:r>
      <w:r w:rsidR="001B7234" w:rsidRPr="001B7234">
        <w:rPr>
          <w:rFonts w:ascii="Arial" w:hAnsi="Arial" w:cs="Arial"/>
          <w:sz w:val="22"/>
          <w:szCs w:val="22"/>
        </w:rPr>
        <w:t xml:space="preserve"> </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dla warzyw i owoców</w:t>
      </w:r>
      <w:r w:rsidRPr="0010354D">
        <w:rPr>
          <w:rFonts w:ascii="Arial" w:hAnsi="Arial" w:cs="Arial"/>
          <w:b/>
          <w:sz w:val="22"/>
          <w:szCs w:val="22"/>
        </w:rPr>
        <w:t xml:space="preserve">: </w:t>
      </w:r>
      <w:r w:rsidRPr="0010354D">
        <w:rPr>
          <w:rFonts w:ascii="Arial" w:hAnsi="Arial" w:cs="Arial"/>
          <w:kern w:val="2"/>
          <w:sz w:val="22"/>
          <w:szCs w:val="22"/>
        </w:rPr>
        <w:t xml:space="preserve"> zniekształcenia mechaniczne, oznaki choroby, zaparzenie, zgnicie, zbyt przerośnięte, obce zapachy, pozostałości środków ochrony roślin;</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kern w:val="2"/>
          <w:sz w:val="22"/>
          <w:szCs w:val="22"/>
        </w:rPr>
        <w:t xml:space="preserve">dla ryb i przetworów rybnych: </w:t>
      </w:r>
      <w:r w:rsidRPr="0010354D">
        <w:rPr>
          <w:rFonts w:ascii="Arial" w:hAnsi="Arial" w:cs="Arial"/>
          <w:sz w:val="22"/>
          <w:szCs w:val="22"/>
        </w:rPr>
        <w:t>obce posmaki, zapachy, oślizgłość, nalot pleśni, zazielenienie mięsa, mętne lub wysuszone oczy, skrzela wyblakłe lub z białym nalotem, mazista tkanka;</w:t>
      </w:r>
    </w:p>
    <w:p w:rsidR="0010354D" w:rsidRPr="0010354D" w:rsidRDefault="0010354D" w:rsidP="0010354D">
      <w:pPr>
        <w:numPr>
          <w:ilvl w:val="1"/>
          <w:numId w:val="30"/>
        </w:numPr>
        <w:autoSpaceDE w:val="0"/>
        <w:autoSpaceDN w:val="0"/>
        <w:adjustRightInd w:val="0"/>
        <w:spacing w:after="0"/>
        <w:jc w:val="both"/>
        <w:rPr>
          <w:rFonts w:ascii="Arial" w:hAnsi="Arial" w:cs="Arial"/>
          <w:b/>
          <w:sz w:val="22"/>
          <w:szCs w:val="22"/>
        </w:rPr>
      </w:pPr>
      <w:r w:rsidRPr="0010354D">
        <w:rPr>
          <w:rFonts w:ascii="Arial" w:hAnsi="Arial" w:cs="Arial"/>
          <w:kern w:val="2"/>
          <w:sz w:val="22"/>
          <w:szCs w:val="22"/>
        </w:rPr>
        <w:t>dla mrożonek: produkty przypominające bryłę lodu, tj. zbite w kulę (wyjątek stanowi posiekany szpinak i buraki), produkty szare, sine, mrożonki bez opakowania  tzw. „na wagę”, których opakowanie nosi ślady naruszenia np. rozerwana torebka, wgniecenia na pudełku;</w:t>
      </w:r>
    </w:p>
    <w:p w:rsidR="0010354D" w:rsidRPr="00406057" w:rsidRDefault="0010354D" w:rsidP="0010354D">
      <w:pPr>
        <w:numPr>
          <w:ilvl w:val="1"/>
          <w:numId w:val="30"/>
        </w:numPr>
        <w:autoSpaceDE w:val="0"/>
        <w:autoSpaceDN w:val="0"/>
        <w:adjustRightInd w:val="0"/>
        <w:spacing w:after="0"/>
        <w:jc w:val="both"/>
        <w:rPr>
          <w:rFonts w:ascii="Arial" w:hAnsi="Arial" w:cs="Arial"/>
          <w:b/>
          <w:sz w:val="22"/>
          <w:szCs w:val="22"/>
        </w:rPr>
      </w:pPr>
      <w:r w:rsidRPr="0010354D">
        <w:rPr>
          <w:rFonts w:ascii="Arial" w:hAnsi="Arial" w:cs="Arial"/>
          <w:kern w:val="2"/>
          <w:sz w:val="22"/>
          <w:szCs w:val="22"/>
        </w:rPr>
        <w:t xml:space="preserve">dla makaronów: produkty, które po obróbce termicznej zgodnej z opisem </w:t>
      </w:r>
      <w:r w:rsidRPr="0010354D">
        <w:rPr>
          <w:rFonts w:ascii="Arial" w:hAnsi="Arial" w:cs="Arial"/>
          <w:kern w:val="2"/>
          <w:sz w:val="22"/>
          <w:szCs w:val="22"/>
        </w:rPr>
        <w:br/>
        <w:t xml:space="preserve">na opakowaniu ulegają rozgotowaniu, produkty które mają </w:t>
      </w:r>
      <w:r w:rsidRPr="0010354D">
        <w:rPr>
          <w:rFonts w:ascii="Arial" w:hAnsi="Arial" w:cs="Arial"/>
          <w:sz w:val="22"/>
          <w:szCs w:val="22"/>
        </w:rPr>
        <w:t>obce posmaki, zapachy,</w:t>
      </w:r>
      <w:r w:rsidRPr="0010354D">
        <w:rPr>
          <w:rFonts w:ascii="Arial" w:hAnsi="Arial" w:cs="Arial"/>
          <w:kern w:val="2"/>
          <w:sz w:val="22"/>
          <w:szCs w:val="22"/>
        </w:rPr>
        <w:t xml:space="preserve"> których opakowanie nosi ślady naruszenia np. rozerwana torebka, wgniecenia </w:t>
      </w:r>
      <w:r w:rsidRPr="0010354D">
        <w:rPr>
          <w:rFonts w:ascii="Arial" w:hAnsi="Arial" w:cs="Arial"/>
          <w:kern w:val="2"/>
          <w:sz w:val="22"/>
          <w:szCs w:val="22"/>
        </w:rPr>
        <w:br/>
        <w:t xml:space="preserve">na pudełku, </w:t>
      </w:r>
      <w:r w:rsidRPr="0010354D">
        <w:rPr>
          <w:rFonts w:ascii="Arial" w:hAnsi="Arial" w:cs="Arial"/>
          <w:sz w:val="22"/>
          <w:szCs w:val="22"/>
        </w:rPr>
        <w:t>obecność szkodników oraz ich pozostałości, brak oznakowania opakowań.</w:t>
      </w:r>
    </w:p>
    <w:p w:rsidR="00406057" w:rsidRPr="00263492" w:rsidRDefault="00406057" w:rsidP="0010354D">
      <w:pPr>
        <w:numPr>
          <w:ilvl w:val="1"/>
          <w:numId w:val="30"/>
        </w:numPr>
        <w:autoSpaceDE w:val="0"/>
        <w:autoSpaceDN w:val="0"/>
        <w:adjustRightInd w:val="0"/>
        <w:spacing w:after="0"/>
        <w:jc w:val="both"/>
        <w:rPr>
          <w:rFonts w:ascii="Arial" w:hAnsi="Arial" w:cs="Arial"/>
          <w:b/>
          <w:sz w:val="22"/>
          <w:szCs w:val="22"/>
        </w:rPr>
      </w:pPr>
      <w:r w:rsidRPr="00406057">
        <w:rPr>
          <w:rFonts w:ascii="Arial" w:hAnsi="Arial" w:cs="Arial"/>
          <w:sz w:val="22"/>
          <w:szCs w:val="22"/>
        </w:rPr>
        <w:t>dla jaj:</w:t>
      </w:r>
      <w:r>
        <w:rPr>
          <w:rFonts w:ascii="Arial" w:hAnsi="Arial" w:cs="Arial"/>
          <w:sz w:val="22"/>
          <w:szCs w:val="22"/>
        </w:rPr>
        <w:t xml:space="preserve"> </w:t>
      </w:r>
      <w:r w:rsidRPr="00406057">
        <w:rPr>
          <w:rFonts w:ascii="Arial" w:hAnsi="Arial" w:cs="Arial"/>
          <w:sz w:val="22"/>
          <w:szCs w:val="22"/>
        </w:rPr>
        <w:t>roztrzaskane skorupki jaj, wgniecenia, pęknięcia skorupki, zepsucie</w:t>
      </w:r>
      <w:r w:rsidRPr="004F0732">
        <w:rPr>
          <w:rFonts w:ascii="Arial" w:hAnsi="Arial" w:cs="Arial"/>
          <w:color w:val="FF0000"/>
          <w:sz w:val="22"/>
          <w:szCs w:val="22"/>
        </w:rPr>
        <w:t>.</w:t>
      </w:r>
    </w:p>
    <w:p w:rsidR="00263492" w:rsidRPr="0010354D" w:rsidRDefault="00263492" w:rsidP="001B7234">
      <w:pPr>
        <w:autoSpaceDE w:val="0"/>
        <w:autoSpaceDN w:val="0"/>
        <w:adjustRightInd w:val="0"/>
        <w:spacing w:after="0"/>
        <w:ind w:left="1440"/>
        <w:jc w:val="both"/>
        <w:rPr>
          <w:rFonts w:ascii="Arial" w:hAnsi="Arial" w:cs="Arial"/>
          <w:b/>
          <w:sz w:val="22"/>
          <w:szCs w:val="22"/>
        </w:rPr>
      </w:pPr>
    </w:p>
    <w:p w:rsidR="008347B9" w:rsidRPr="0010354D" w:rsidRDefault="008347B9" w:rsidP="0010354D">
      <w:pPr>
        <w:spacing w:after="0"/>
        <w:ind w:left="360"/>
        <w:jc w:val="both"/>
        <w:rPr>
          <w:rFonts w:ascii="Arial" w:hAnsi="Arial" w:cs="Arial"/>
          <w:sz w:val="22"/>
          <w:szCs w:val="22"/>
        </w:rPr>
      </w:pPr>
    </w:p>
    <w:p w:rsidR="008347B9" w:rsidRPr="0010354D" w:rsidRDefault="008347B9" w:rsidP="0010354D">
      <w:pPr>
        <w:pStyle w:val="Nagwek1"/>
        <w:spacing w:before="0" w:after="0"/>
        <w:jc w:val="center"/>
        <w:rPr>
          <w:sz w:val="22"/>
          <w:szCs w:val="22"/>
        </w:rPr>
      </w:pPr>
      <w:bookmarkStart w:id="1" w:name="_Toc507508918"/>
      <w:r w:rsidRPr="0010354D">
        <w:rPr>
          <w:sz w:val="22"/>
          <w:szCs w:val="22"/>
        </w:rPr>
        <w:t>§ 2 Termin realizacji</w:t>
      </w:r>
      <w:bookmarkEnd w:id="1"/>
      <w:r w:rsidR="0010354D">
        <w:rPr>
          <w:sz w:val="22"/>
          <w:szCs w:val="22"/>
        </w:rPr>
        <w:t xml:space="preserve"> i termin i sposób dostaw</w:t>
      </w:r>
    </w:p>
    <w:p w:rsidR="0010354D" w:rsidRDefault="0010354D" w:rsidP="0010354D">
      <w:pPr>
        <w:pStyle w:val="Nagwek1"/>
        <w:spacing w:before="0" w:after="0"/>
        <w:jc w:val="center"/>
        <w:rPr>
          <w:sz w:val="22"/>
          <w:szCs w:val="22"/>
        </w:rPr>
      </w:pPr>
      <w:bookmarkStart w:id="2" w:name="_Toc507508919"/>
    </w:p>
    <w:bookmarkEnd w:id="2"/>
    <w:p w:rsidR="001B7234" w:rsidRPr="00B91102" w:rsidRDefault="00B91102" w:rsidP="00B91102">
      <w:pPr>
        <w:numPr>
          <w:ilvl w:val="0"/>
          <w:numId w:val="31"/>
        </w:numPr>
        <w:suppressAutoHyphens/>
        <w:spacing w:after="0"/>
        <w:jc w:val="both"/>
        <w:rPr>
          <w:rFonts w:ascii="Arial" w:hAnsi="Arial" w:cs="Arial"/>
          <w:kern w:val="2"/>
          <w:sz w:val="22"/>
          <w:szCs w:val="22"/>
        </w:rPr>
      </w:pPr>
      <w:r w:rsidRPr="0010354D">
        <w:rPr>
          <w:rFonts w:ascii="Arial" w:hAnsi="Arial" w:cs="Arial"/>
          <w:kern w:val="2"/>
          <w:sz w:val="22"/>
          <w:szCs w:val="22"/>
        </w:rPr>
        <w:t xml:space="preserve">Wykonawca zobowiązany </w:t>
      </w:r>
      <w:r w:rsidRPr="002E1EAE">
        <w:rPr>
          <w:rFonts w:ascii="Arial" w:hAnsi="Arial" w:cs="Arial"/>
          <w:kern w:val="2"/>
          <w:sz w:val="22"/>
          <w:szCs w:val="22"/>
        </w:rPr>
        <w:t xml:space="preserve">jest </w:t>
      </w:r>
      <w:r w:rsidRPr="002E1EAE">
        <w:rPr>
          <w:rFonts w:ascii="Arial" w:hAnsi="Arial" w:cs="Arial"/>
          <w:sz w:val="22"/>
          <w:szCs w:val="22"/>
        </w:rPr>
        <w:t xml:space="preserve">wykonywać zamówienie przez okres 12 miesięcy liczonych od dnia zawarcia umowy, przy czym nie wcześniej jak od dnia </w:t>
      </w:r>
      <w:r w:rsidR="00406057">
        <w:rPr>
          <w:rFonts w:ascii="Arial" w:hAnsi="Arial" w:cs="Arial"/>
          <w:sz w:val="22"/>
          <w:szCs w:val="22"/>
        </w:rPr>
        <w:t>2</w:t>
      </w:r>
      <w:r w:rsidRPr="002E1EAE">
        <w:rPr>
          <w:rFonts w:ascii="Arial" w:hAnsi="Arial" w:cs="Arial"/>
          <w:sz w:val="22"/>
          <w:szCs w:val="22"/>
        </w:rPr>
        <w:t xml:space="preserve"> stycznia 202</w:t>
      </w:r>
      <w:r w:rsidR="004F0732">
        <w:rPr>
          <w:rFonts w:ascii="Arial" w:hAnsi="Arial" w:cs="Arial"/>
          <w:sz w:val="22"/>
          <w:szCs w:val="22"/>
        </w:rPr>
        <w:t>5</w:t>
      </w:r>
      <w:r w:rsidRPr="002E1EAE">
        <w:rPr>
          <w:rFonts w:ascii="Arial" w:hAnsi="Arial" w:cs="Arial"/>
          <w:sz w:val="22"/>
          <w:szCs w:val="22"/>
        </w:rPr>
        <w:t xml:space="preserve"> r. i nie dłużej niż do dnia 31 grudnia 202</w:t>
      </w:r>
      <w:r w:rsidR="004F0732">
        <w:rPr>
          <w:rFonts w:ascii="Arial" w:hAnsi="Arial" w:cs="Arial"/>
          <w:sz w:val="22"/>
          <w:szCs w:val="22"/>
        </w:rPr>
        <w:t>5</w:t>
      </w:r>
      <w:r w:rsidRPr="002E1EAE">
        <w:rPr>
          <w:rFonts w:ascii="Arial" w:hAnsi="Arial" w:cs="Arial"/>
          <w:sz w:val="22"/>
          <w:szCs w:val="22"/>
        </w:rPr>
        <w:t xml:space="preserve"> r.</w:t>
      </w:r>
      <w:r w:rsidRPr="002E1EAE">
        <w:rPr>
          <w:rFonts w:ascii="Arial" w:hAnsi="Arial" w:cs="Arial"/>
        </w:rPr>
        <w:t xml:space="preserve"> </w:t>
      </w:r>
      <w:r w:rsidRPr="002E1EAE">
        <w:rPr>
          <w:rFonts w:ascii="Arial" w:hAnsi="Arial" w:cs="Arial"/>
          <w:kern w:val="2"/>
          <w:sz w:val="22"/>
          <w:szCs w:val="22"/>
        </w:rPr>
        <w:t>z</w:t>
      </w:r>
      <w:r w:rsidRPr="00E13E7E">
        <w:rPr>
          <w:rFonts w:ascii="Arial" w:hAnsi="Arial" w:cs="Arial"/>
          <w:kern w:val="2"/>
          <w:sz w:val="22"/>
          <w:szCs w:val="22"/>
        </w:rPr>
        <w:t xml:space="preserve"> zastrzeżeniem, że umowa wygasa z chwilą wyczerpania kwoty określonej w § 5 ust. 1 umowy, bez roszczeń z tego tytułu ze strony wykonawcy.</w:t>
      </w:r>
    </w:p>
    <w:p w:rsidR="001B7234" w:rsidRPr="00DD565E" w:rsidRDefault="001B7234" w:rsidP="001B7234">
      <w:pPr>
        <w:numPr>
          <w:ilvl w:val="0"/>
          <w:numId w:val="31"/>
        </w:numPr>
        <w:suppressAutoHyphens/>
        <w:spacing w:after="0"/>
        <w:jc w:val="both"/>
        <w:rPr>
          <w:rFonts w:ascii="Arial" w:hAnsi="Arial" w:cs="Arial"/>
          <w:kern w:val="2"/>
          <w:sz w:val="22"/>
          <w:szCs w:val="22"/>
        </w:rPr>
      </w:pPr>
      <w:r w:rsidRPr="00D07448">
        <w:rPr>
          <w:rFonts w:ascii="Arial" w:hAnsi="Arial" w:cs="Arial"/>
          <w:kern w:val="2"/>
          <w:sz w:val="22"/>
          <w:szCs w:val="22"/>
        </w:rPr>
        <w:t>Dostawa produktów określonych w załączniku do umowy realizowana będzie sukcesywnie, stosownie do potrzeb Zamawiającego, na podstawie odrębnych zleceń jednostkowych, określających ilość i asortyment oraz w termin dostawy (od ponied</w:t>
      </w:r>
      <w:r>
        <w:rPr>
          <w:rFonts w:ascii="Arial" w:hAnsi="Arial" w:cs="Arial"/>
          <w:kern w:val="2"/>
          <w:sz w:val="22"/>
          <w:szCs w:val="22"/>
        </w:rPr>
        <w:t xml:space="preserve">ziałku do piątku,  w godz. </w:t>
      </w:r>
      <w:r w:rsidRPr="00D07448">
        <w:rPr>
          <w:rFonts w:ascii="Arial" w:hAnsi="Arial" w:cs="Arial"/>
          <w:kern w:val="2"/>
          <w:sz w:val="22"/>
          <w:szCs w:val="22"/>
        </w:rPr>
        <w:t xml:space="preserve">od </w:t>
      </w:r>
      <w:r w:rsidRPr="00DD565E">
        <w:rPr>
          <w:rFonts w:ascii="Arial" w:hAnsi="Arial" w:cs="Arial"/>
          <w:kern w:val="2"/>
          <w:sz w:val="22"/>
          <w:szCs w:val="22"/>
        </w:rPr>
        <w:t>7.00 do 8.00, lub w innych godzinach po uzgodnieniu z Zamawiającym).</w:t>
      </w:r>
    </w:p>
    <w:p w:rsidR="001B7234" w:rsidRPr="00DD565E" w:rsidRDefault="001B7234" w:rsidP="001B7234">
      <w:pPr>
        <w:numPr>
          <w:ilvl w:val="0"/>
          <w:numId w:val="31"/>
        </w:numPr>
        <w:tabs>
          <w:tab w:val="center" w:pos="4818"/>
        </w:tabs>
        <w:suppressAutoHyphens/>
        <w:spacing w:after="0"/>
        <w:jc w:val="both"/>
        <w:rPr>
          <w:rFonts w:ascii="Arial" w:hAnsi="Arial" w:cs="Arial"/>
          <w:kern w:val="2"/>
          <w:sz w:val="22"/>
          <w:szCs w:val="22"/>
        </w:rPr>
      </w:pPr>
      <w:r w:rsidRPr="00DD565E">
        <w:rPr>
          <w:rFonts w:ascii="Arial" w:hAnsi="Arial" w:cs="Arial"/>
          <w:kern w:val="2"/>
          <w:sz w:val="22"/>
          <w:szCs w:val="22"/>
        </w:rPr>
        <w:t xml:space="preserve">Zlecenia jednostkowe składane będą co najmniej 1 dzień przed dostawą do godz. 15.00 </w:t>
      </w:r>
      <w:r w:rsidRPr="00DD565E">
        <w:rPr>
          <w:rFonts w:ascii="Arial" w:hAnsi="Arial" w:cs="Arial"/>
          <w:kern w:val="2"/>
          <w:sz w:val="22"/>
          <w:szCs w:val="22"/>
        </w:rPr>
        <w:br/>
        <w:t>telefonicznie – wg wyboru Zamawiającego - drogą elektroniczną (</w:t>
      </w:r>
      <w:r>
        <w:rPr>
          <w:rFonts w:ascii="Arial" w:hAnsi="Arial" w:cs="Arial"/>
          <w:kern w:val="2"/>
          <w:sz w:val="22"/>
          <w:szCs w:val="22"/>
        </w:rPr>
        <w:t>e-mail</w:t>
      </w:r>
      <w:r w:rsidRPr="00DD565E">
        <w:rPr>
          <w:rFonts w:ascii="Arial" w:hAnsi="Arial" w:cs="Arial"/>
          <w:kern w:val="2"/>
          <w:sz w:val="22"/>
          <w:szCs w:val="22"/>
        </w:rPr>
        <w:t>)  i potwierdzone u intendenta na nr telefonu 322866498 wew. 13</w:t>
      </w:r>
    </w:p>
    <w:p w:rsidR="001B7234" w:rsidRPr="00DD565E" w:rsidRDefault="001B7234" w:rsidP="001B7234">
      <w:pPr>
        <w:numPr>
          <w:ilvl w:val="0"/>
          <w:numId w:val="31"/>
        </w:numPr>
        <w:spacing w:after="0"/>
        <w:jc w:val="both"/>
        <w:rPr>
          <w:rFonts w:ascii="Arial" w:hAnsi="Arial" w:cs="Arial"/>
          <w:kern w:val="2"/>
          <w:sz w:val="22"/>
          <w:szCs w:val="22"/>
        </w:rPr>
      </w:pPr>
      <w:r w:rsidRPr="00DD565E">
        <w:rPr>
          <w:rFonts w:ascii="Arial" w:hAnsi="Arial" w:cs="Arial"/>
          <w:kern w:val="2"/>
          <w:sz w:val="22"/>
          <w:szCs w:val="22"/>
        </w:rPr>
        <w:t>Dostawa produktów będzie realizowana transportem Wykonawcy do siedziby Zamawiającego: Szkoła Podstawowa nr 32 im. 1 Pułku Strzelców Bytomskich w Bytomiu, ul. Szymały 124, do wskazanych pomieszczeń.</w:t>
      </w:r>
    </w:p>
    <w:p w:rsidR="001B7234" w:rsidRDefault="001B7234" w:rsidP="001B7234">
      <w:pPr>
        <w:numPr>
          <w:ilvl w:val="0"/>
          <w:numId w:val="31"/>
        </w:numPr>
        <w:spacing w:after="0"/>
        <w:jc w:val="both"/>
        <w:rPr>
          <w:rFonts w:ascii="Arial" w:hAnsi="Arial" w:cs="Arial"/>
          <w:kern w:val="2"/>
          <w:sz w:val="22"/>
          <w:szCs w:val="22"/>
        </w:rPr>
      </w:pPr>
      <w:r w:rsidRPr="0010354D">
        <w:rPr>
          <w:rFonts w:ascii="Arial" w:hAnsi="Arial" w:cs="Arial"/>
          <w:kern w:val="2"/>
          <w:sz w:val="22"/>
          <w:szCs w:val="22"/>
        </w:rPr>
        <w:t>Wykonawca zobowiązuje się we własnym zakresie dokonywać wy</w:t>
      </w:r>
      <w:r>
        <w:rPr>
          <w:rFonts w:ascii="Arial" w:hAnsi="Arial" w:cs="Arial"/>
          <w:kern w:val="2"/>
          <w:sz w:val="22"/>
          <w:szCs w:val="22"/>
        </w:rPr>
        <w:t xml:space="preserve">ładunku </w:t>
      </w:r>
      <w:r w:rsidRPr="0010354D">
        <w:rPr>
          <w:rFonts w:ascii="Arial" w:hAnsi="Arial" w:cs="Arial"/>
          <w:kern w:val="2"/>
          <w:sz w:val="22"/>
          <w:szCs w:val="22"/>
        </w:rPr>
        <w:t>i wniesienia dostarczonego towaru do wskazanych pomieszczeń i ich rozładunku.</w:t>
      </w:r>
    </w:p>
    <w:p w:rsidR="001B7234" w:rsidRPr="00337472" w:rsidRDefault="001B7234" w:rsidP="001B7234">
      <w:pPr>
        <w:numPr>
          <w:ilvl w:val="0"/>
          <w:numId w:val="31"/>
        </w:numPr>
        <w:spacing w:after="0"/>
        <w:jc w:val="both"/>
        <w:rPr>
          <w:rFonts w:ascii="Arial" w:hAnsi="Arial" w:cs="Arial"/>
          <w:kern w:val="2"/>
          <w:sz w:val="22"/>
          <w:szCs w:val="22"/>
        </w:rPr>
      </w:pPr>
      <w:r w:rsidRPr="00E47E38">
        <w:rPr>
          <w:rFonts w:ascii="Arial" w:hAnsi="Arial" w:cs="Arial"/>
          <w:sz w:val="22"/>
          <w:szCs w:val="22"/>
        </w:rPr>
        <w:t>Dostawy produktów nie będą odbywać się w czasie przerw w zajęciach szkolnych mających miejsce w okresie obowiązywania umowy , tj. ferii, wakacji, przerw świątecznych wynikających z organizacji roku szkolnego zgodnie z przepisami prawa oraz w przypadku odwołania zajęć przez dyrektora placówki ,z powodu klęsk żywieniowych, pandemii lub decyzji administracyjnych dotyczących zamknięcia kuchni wydanych przez uprawnione do tego organy administracyjne. Ponadto rozruch nastąpi od pierwszego dnia po upływie przerwy lub dnia rozpoczęcia roku szkolnego</w:t>
      </w:r>
      <w:r>
        <w:rPr>
          <w:rFonts w:ascii="Tahoma" w:hAnsi="Tahoma" w:cs="Tahoma"/>
        </w:rPr>
        <w:t>.</w:t>
      </w:r>
    </w:p>
    <w:p w:rsidR="00EB1F9C" w:rsidRPr="005943B7" w:rsidRDefault="00EB1F9C" w:rsidP="005943B7">
      <w:pPr>
        <w:rPr>
          <w:rFonts w:ascii="Arial" w:hAnsi="Arial" w:cs="Arial"/>
          <w:sz w:val="22"/>
          <w:szCs w:val="22"/>
        </w:rPr>
      </w:pPr>
    </w:p>
    <w:p w:rsidR="005943B7" w:rsidRPr="005943B7" w:rsidRDefault="00EB1F9C" w:rsidP="005943B7">
      <w:pPr>
        <w:pStyle w:val="Nagwek1"/>
        <w:spacing w:before="0" w:after="0"/>
        <w:jc w:val="center"/>
        <w:rPr>
          <w:sz w:val="22"/>
          <w:szCs w:val="22"/>
        </w:rPr>
      </w:pPr>
      <w:r w:rsidRPr="005943B7">
        <w:rPr>
          <w:sz w:val="22"/>
          <w:szCs w:val="22"/>
        </w:rPr>
        <w:t>§ 3</w:t>
      </w:r>
      <w:r w:rsidR="005943B7" w:rsidRPr="005943B7">
        <w:rPr>
          <w:sz w:val="22"/>
          <w:szCs w:val="22"/>
        </w:rPr>
        <w:t xml:space="preserve"> ODBIÓR TOWARU, GWARANCJA i REKLAMACJE</w:t>
      </w:r>
    </w:p>
    <w:p w:rsidR="00EB1F9C" w:rsidRPr="005943B7" w:rsidRDefault="00EB1F9C" w:rsidP="005943B7">
      <w:pPr>
        <w:pStyle w:val="Nagwek1"/>
        <w:spacing w:before="0" w:after="0"/>
        <w:jc w:val="center"/>
        <w:rPr>
          <w:sz w:val="22"/>
          <w:szCs w:val="22"/>
        </w:rPr>
      </w:pPr>
    </w:p>
    <w:p w:rsidR="00EB1F9C" w:rsidRPr="00D07448" w:rsidRDefault="00EB1F9C" w:rsidP="005943B7">
      <w:pPr>
        <w:pStyle w:val="Tekstpodstawowywcity2"/>
        <w:numPr>
          <w:ilvl w:val="0"/>
          <w:numId w:val="32"/>
        </w:numPr>
        <w:spacing w:after="0" w:line="276" w:lineRule="auto"/>
        <w:jc w:val="both"/>
        <w:rPr>
          <w:rFonts w:ascii="Arial" w:hAnsi="Arial" w:cs="Arial"/>
          <w:sz w:val="22"/>
          <w:szCs w:val="22"/>
        </w:rPr>
      </w:pPr>
      <w:r w:rsidRPr="00D07448">
        <w:rPr>
          <w:rFonts w:ascii="Arial" w:hAnsi="Arial" w:cs="Arial"/>
          <w:sz w:val="22"/>
          <w:szCs w:val="22"/>
        </w:rPr>
        <w:t xml:space="preserve">Wykonawca udziela Zamawiającemu </w:t>
      </w:r>
      <w:r w:rsidR="00D07448" w:rsidRPr="00D07448">
        <w:rPr>
          <w:rFonts w:ascii="Arial" w:hAnsi="Arial" w:cs="Arial"/>
          <w:sz w:val="22"/>
          <w:szCs w:val="22"/>
        </w:rPr>
        <w:t xml:space="preserve">miesięcznej </w:t>
      </w:r>
      <w:r w:rsidRPr="00D07448">
        <w:rPr>
          <w:rFonts w:ascii="Arial" w:hAnsi="Arial" w:cs="Arial"/>
          <w:sz w:val="22"/>
          <w:szCs w:val="22"/>
        </w:rPr>
        <w:t xml:space="preserve">gwarancji, że towar jest dobrej jakości  i wolny od wad </w:t>
      </w:r>
      <w:r w:rsidR="00263492">
        <w:rPr>
          <w:rFonts w:ascii="Arial" w:hAnsi="Arial" w:cs="Arial"/>
          <w:sz w:val="22"/>
          <w:szCs w:val="22"/>
        </w:rPr>
        <w:t xml:space="preserve">równej okresowi gwarancji producenta, co najmniej miesięcznej lub w przypadku </w:t>
      </w:r>
      <w:r w:rsidR="00263492">
        <w:rPr>
          <w:rFonts w:ascii="Arial" w:hAnsi="Arial" w:cs="Arial"/>
          <w:sz w:val="22"/>
          <w:szCs w:val="22"/>
        </w:rPr>
        <w:lastRenderedPageBreak/>
        <w:t>artykułów nietrwałych, co najmniej takiej, która umożliwi wykorzystanie produktu zgodnie z jego przeznaczeniem.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Zamawiający dokona odbioru ilościowego i jakościowego (</w:t>
      </w:r>
      <w:r w:rsidRPr="005943B7">
        <w:rPr>
          <w:rFonts w:ascii="Arial" w:hAnsi="Arial" w:cs="Arial"/>
          <w:b/>
          <w:bCs/>
          <w:sz w:val="22"/>
          <w:szCs w:val="22"/>
        </w:rPr>
        <w:t>w zakresie wad jawnych, widocznych)</w:t>
      </w:r>
      <w:r w:rsidRPr="005943B7">
        <w:rPr>
          <w:rFonts w:ascii="Arial" w:hAnsi="Arial" w:cs="Arial"/>
          <w:sz w:val="22"/>
          <w:szCs w:val="22"/>
        </w:rPr>
        <w:t xml:space="preserve"> dostarczonego asortymentu po jego wyładunku z samochodu Wykonawcy,                  co zostanie potwierdzone fakturą lub dowodem dostawy.</w:t>
      </w:r>
    </w:p>
    <w:p w:rsidR="00EB1F9C" w:rsidRPr="002A7F91"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 razie stwierdzenia w trakcie odbioru dostawy niezgodności asortymentu, co do ilości lub jakości, Wykonawca zobowiązany jest niezwłocznie dostarczyć na własny koszt i ryzyko brakujący asortyment i/lub wymienić wadliwy asortyment na nowy wolny od wad. W takim przypadku pot</w:t>
      </w:r>
      <w:r w:rsidRPr="002A7F91">
        <w:rPr>
          <w:rFonts w:ascii="Arial" w:hAnsi="Arial" w:cs="Arial"/>
          <w:sz w:val="22"/>
          <w:szCs w:val="22"/>
        </w:rPr>
        <w:t>wierdzenie odbioru tej części dostawy przez Zamawiającego nastąpi w dniu dostarczenia przez Wykonawcę brakującego lub wolnego od wad towaru.</w:t>
      </w:r>
    </w:p>
    <w:p w:rsidR="00EB1F9C" w:rsidRPr="002A7F91" w:rsidRDefault="00EB1F9C" w:rsidP="005943B7">
      <w:pPr>
        <w:pStyle w:val="Tekstpodstawowywcity2"/>
        <w:numPr>
          <w:ilvl w:val="0"/>
          <w:numId w:val="32"/>
        </w:numPr>
        <w:spacing w:after="0" w:line="276" w:lineRule="auto"/>
        <w:jc w:val="both"/>
        <w:rPr>
          <w:rFonts w:ascii="Arial" w:hAnsi="Arial" w:cs="Arial"/>
          <w:sz w:val="22"/>
          <w:szCs w:val="22"/>
        </w:rPr>
      </w:pPr>
      <w:r w:rsidRPr="002A7F91">
        <w:rPr>
          <w:rFonts w:ascii="Arial" w:hAnsi="Arial" w:cs="Arial"/>
          <w:sz w:val="22"/>
          <w:szCs w:val="22"/>
        </w:rPr>
        <w:t xml:space="preserve">Przez określenie „niezwłocznie” strony umowy rozumieją </w:t>
      </w:r>
      <w:r w:rsidR="002A7F91">
        <w:rPr>
          <w:rFonts w:ascii="Arial" w:hAnsi="Arial" w:cs="Arial"/>
          <w:sz w:val="22"/>
          <w:szCs w:val="22"/>
        </w:rPr>
        <w:t>usuniecie nieprawidłowości</w:t>
      </w:r>
      <w:r w:rsidRPr="002A7F91">
        <w:rPr>
          <w:rFonts w:ascii="Arial" w:hAnsi="Arial" w:cs="Arial"/>
          <w:sz w:val="22"/>
          <w:szCs w:val="22"/>
        </w:rPr>
        <w:t xml:space="preserve"> w </w:t>
      </w:r>
      <w:r w:rsidR="00157C84" w:rsidRPr="002A7F91">
        <w:rPr>
          <w:rFonts w:ascii="Arial" w:hAnsi="Arial" w:cs="Arial"/>
          <w:sz w:val="22"/>
          <w:szCs w:val="22"/>
        </w:rPr>
        <w:t xml:space="preserve">ciągu </w:t>
      </w:r>
      <w:r w:rsidR="00743EFA">
        <w:rPr>
          <w:rFonts w:ascii="Arial" w:hAnsi="Arial" w:cs="Arial"/>
          <w:sz w:val="22"/>
          <w:szCs w:val="22"/>
        </w:rPr>
        <w:t>….</w:t>
      </w:r>
      <w:r w:rsidR="00157C84" w:rsidRPr="002A7F91">
        <w:rPr>
          <w:rFonts w:ascii="Arial" w:hAnsi="Arial" w:cs="Arial"/>
          <w:sz w:val="22"/>
          <w:szCs w:val="22"/>
        </w:rPr>
        <w:t xml:space="preserve">…. godzin od chwili </w:t>
      </w:r>
      <w:r w:rsidR="002A7F91">
        <w:rPr>
          <w:rFonts w:ascii="Arial" w:hAnsi="Arial" w:cs="Arial"/>
          <w:sz w:val="22"/>
          <w:szCs w:val="22"/>
        </w:rPr>
        <w:t xml:space="preserve">ich </w:t>
      </w:r>
      <w:r w:rsidR="00157C84" w:rsidRPr="002A7F91">
        <w:rPr>
          <w:rFonts w:ascii="Arial" w:hAnsi="Arial" w:cs="Arial"/>
          <w:sz w:val="22"/>
          <w:szCs w:val="22"/>
        </w:rPr>
        <w:t>zgłoszenia przez Zamawiającego (ustnie podczas odbioru dostawy lub telefonicznie lub mailem).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 xml:space="preserve">W razie stwierdzenia </w:t>
      </w:r>
      <w:r w:rsidRPr="005943B7">
        <w:rPr>
          <w:rFonts w:ascii="Arial" w:hAnsi="Arial" w:cs="Arial"/>
          <w:bCs/>
          <w:sz w:val="22"/>
          <w:szCs w:val="22"/>
        </w:rPr>
        <w:t>wady ukrytej</w:t>
      </w:r>
      <w:r w:rsidRPr="005943B7">
        <w:rPr>
          <w:rFonts w:ascii="Arial" w:hAnsi="Arial" w:cs="Arial"/>
          <w:sz w:val="22"/>
          <w:szCs w:val="22"/>
        </w:rPr>
        <w:t xml:space="preserve"> towaru Wykonawca zobowiązany będzie – na własny koszt – do wymiany wadliwego towaru na wolny od  wad – w ciągu 24 godzin od otrzymania reklamacji. </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 razie odrzucania reklamacji na wady przedmiotu umowy przez Wykonawcę – Zamawiający może zażądać przeprowadzenia ekspertyzy przez właściwego rzeczoznawcę. Jeżeli reklamacja Zamawiającego okaże się uzasadniona, koszty wykonania ekspertyzy ponosi Wykonawca.</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 xml:space="preserve">Wykonawca wraz z dostawą przedłoży Zamawiającemu dokumenty potwierdzające jakość dostarczonych produktów (np. zaświadczeń Państwowego Zakładu Higieny). </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zobowiązany jest realizować dostawy zgodnie z obowiązującymi normami (HACCP) i dostarczyć Zamawiającemu dokument na potwierdzenie spełniania tych norm.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na żądanie Zamawiającego zobowiązuje się okazać przy dostawie decyzję właściwego Inspektora Sanitarnego dopuszczającą środki transportu do przewozu określonych artykułów żywnościowych.</w:t>
      </w:r>
    </w:p>
    <w:p w:rsidR="00EB1F9C"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ponosi pełną odpowiedzialność za szkody i skutki spowodowane dostawą towaru złej jakości lub zaniechania dostawy w części lub w całości.</w:t>
      </w:r>
    </w:p>
    <w:p w:rsidR="00206E56" w:rsidRPr="005943B7" w:rsidRDefault="00206E56" w:rsidP="005943B7">
      <w:pPr>
        <w:pStyle w:val="Tekstpodstawowywcity2"/>
        <w:numPr>
          <w:ilvl w:val="0"/>
          <w:numId w:val="32"/>
        </w:numPr>
        <w:spacing w:after="0" w:line="276" w:lineRule="auto"/>
        <w:jc w:val="both"/>
        <w:rPr>
          <w:rFonts w:ascii="Arial" w:hAnsi="Arial" w:cs="Arial"/>
          <w:sz w:val="22"/>
          <w:szCs w:val="22"/>
        </w:rPr>
      </w:pPr>
      <w:r>
        <w:rPr>
          <w:rFonts w:ascii="Arial" w:hAnsi="Arial" w:cs="Arial"/>
          <w:sz w:val="22"/>
          <w:szCs w:val="22"/>
        </w:rPr>
        <w:t>Wykonawca musi spełniać wymagania higieniczno – sanitarne w procesie produkcji i obrotu żywnością zgodnie z ustawą z dnia 25 sierpnia 2006 r. o bezpieczeństwie żywności i żywienia (tj. Dz. U. z 2023 r. poz. 1448).</w:t>
      </w:r>
    </w:p>
    <w:p w:rsidR="00EB1F9C" w:rsidRPr="005943B7" w:rsidRDefault="00EB1F9C" w:rsidP="005943B7">
      <w:pPr>
        <w:pStyle w:val="Tekstpodstawowywcity2"/>
        <w:spacing w:line="276" w:lineRule="auto"/>
        <w:rPr>
          <w:rFonts w:ascii="Arial" w:hAnsi="Arial" w:cs="Arial"/>
          <w:sz w:val="22"/>
          <w:szCs w:val="22"/>
        </w:rPr>
      </w:pPr>
    </w:p>
    <w:p w:rsidR="00EB1F9C" w:rsidRPr="005943B7" w:rsidRDefault="005943B7" w:rsidP="00EB1F9C">
      <w:pPr>
        <w:jc w:val="center"/>
        <w:rPr>
          <w:rFonts w:ascii="Arial" w:hAnsi="Arial" w:cs="Arial"/>
          <w:b/>
          <w:bCs/>
          <w:kern w:val="32"/>
          <w:sz w:val="22"/>
          <w:szCs w:val="22"/>
        </w:rPr>
      </w:pPr>
      <w:r w:rsidRPr="005943B7">
        <w:rPr>
          <w:rFonts w:ascii="Arial" w:hAnsi="Arial" w:cs="Arial"/>
          <w:b/>
          <w:bCs/>
          <w:kern w:val="32"/>
          <w:sz w:val="22"/>
          <w:szCs w:val="22"/>
        </w:rPr>
        <w:t>§ 4</w:t>
      </w:r>
      <w:r>
        <w:rPr>
          <w:rFonts w:ascii="Arial" w:hAnsi="Arial" w:cs="Arial"/>
          <w:b/>
          <w:bCs/>
          <w:kern w:val="32"/>
          <w:sz w:val="22"/>
          <w:szCs w:val="22"/>
        </w:rPr>
        <w:t xml:space="preserve">  </w:t>
      </w:r>
      <w:r w:rsidR="00EB1F9C" w:rsidRPr="005943B7">
        <w:rPr>
          <w:rFonts w:ascii="Arial" w:hAnsi="Arial" w:cs="Arial"/>
          <w:b/>
          <w:bCs/>
          <w:kern w:val="32"/>
          <w:sz w:val="22"/>
          <w:szCs w:val="22"/>
        </w:rPr>
        <w:t>ZAKUP INTERWENCYJNY</w:t>
      </w:r>
    </w:p>
    <w:p w:rsidR="00EB1F9C" w:rsidRPr="005943B7" w:rsidRDefault="00EB1F9C" w:rsidP="005943B7">
      <w:pPr>
        <w:numPr>
          <w:ilvl w:val="0"/>
          <w:numId w:val="33"/>
        </w:numPr>
        <w:autoSpaceDE w:val="0"/>
        <w:autoSpaceDN w:val="0"/>
        <w:adjustRightInd w:val="0"/>
        <w:spacing w:after="0"/>
        <w:jc w:val="both"/>
        <w:rPr>
          <w:rFonts w:ascii="Arial" w:hAnsi="Arial" w:cs="Arial"/>
          <w:sz w:val="22"/>
          <w:szCs w:val="22"/>
        </w:rPr>
      </w:pPr>
      <w:r w:rsidRPr="005943B7">
        <w:rPr>
          <w:rFonts w:ascii="Arial" w:hAnsi="Arial" w:cs="Arial"/>
          <w:sz w:val="22"/>
          <w:szCs w:val="22"/>
        </w:rPr>
        <w:t>W przypadku, gdy Wykonawca nie dostarczy zamawianych produktów lub dostawa nie nastąpi w określonym przez Zamawiającego terminie, Zamawiający zastrzega sobie prawo dokonania zakupu interwencyjnego od innego dostawcy – w celu zaspokojenia potrzeb związanych z prawidłowym funkcjonowaniem stołówki – w ilości i asortymencie niezrealizowanej w terminie dostawy.</w:t>
      </w:r>
    </w:p>
    <w:p w:rsidR="00EB1F9C" w:rsidRPr="005943B7" w:rsidRDefault="00EB1F9C" w:rsidP="005943B7">
      <w:pPr>
        <w:numPr>
          <w:ilvl w:val="0"/>
          <w:numId w:val="33"/>
        </w:numPr>
        <w:autoSpaceDE w:val="0"/>
        <w:autoSpaceDN w:val="0"/>
        <w:adjustRightInd w:val="0"/>
        <w:spacing w:after="0"/>
        <w:jc w:val="both"/>
        <w:rPr>
          <w:rFonts w:ascii="Arial" w:hAnsi="Arial" w:cs="Arial"/>
          <w:sz w:val="22"/>
          <w:szCs w:val="22"/>
        </w:rPr>
      </w:pPr>
      <w:r w:rsidRPr="005943B7">
        <w:rPr>
          <w:rFonts w:ascii="Arial" w:hAnsi="Arial" w:cs="Arial"/>
          <w:sz w:val="22"/>
          <w:szCs w:val="22"/>
        </w:rPr>
        <w:t>W przypadku zakupu interwencyjnego ulega zmniejszeniu gwarantowany poziom realizacji umowy, o którym mowa w §1 ust.2, o wartość tego zakupu. Niniejsza zmiana nie stanowi zmiany treści umowy.</w:t>
      </w:r>
    </w:p>
    <w:p w:rsidR="00EB1F9C" w:rsidRDefault="00EB1F9C" w:rsidP="00EB1F9C">
      <w:pPr>
        <w:pStyle w:val="Tekstpodstawowywcity2"/>
      </w:pPr>
    </w:p>
    <w:p w:rsidR="008347B9" w:rsidRPr="0010354D" w:rsidRDefault="009A4AF4" w:rsidP="0010354D">
      <w:pPr>
        <w:pStyle w:val="Nagwek1"/>
        <w:spacing w:before="0" w:after="0"/>
        <w:jc w:val="center"/>
        <w:rPr>
          <w:sz w:val="22"/>
          <w:szCs w:val="22"/>
        </w:rPr>
      </w:pPr>
      <w:bookmarkStart w:id="3" w:name="_Toc507508920"/>
      <w:r>
        <w:rPr>
          <w:sz w:val="22"/>
          <w:szCs w:val="22"/>
        </w:rPr>
        <w:t xml:space="preserve">§ 5 </w:t>
      </w:r>
      <w:r w:rsidR="008347B9" w:rsidRPr="0010354D">
        <w:rPr>
          <w:sz w:val="22"/>
          <w:szCs w:val="22"/>
        </w:rPr>
        <w:t>Płatności – wynagrodzenie Wykonawcy</w:t>
      </w:r>
      <w:bookmarkEnd w:id="3"/>
    </w:p>
    <w:p w:rsidR="00EB1F9C" w:rsidRPr="002E1EAE" w:rsidRDefault="00EB1F9C" w:rsidP="005943B7">
      <w:pPr>
        <w:numPr>
          <w:ilvl w:val="0"/>
          <w:numId w:val="9"/>
        </w:numPr>
        <w:tabs>
          <w:tab w:val="num" w:pos="567"/>
        </w:tabs>
        <w:spacing w:after="0"/>
        <w:ind w:left="567" w:hanging="283"/>
        <w:jc w:val="both"/>
        <w:rPr>
          <w:rFonts w:ascii="Arial" w:hAnsi="Arial" w:cs="Arial"/>
          <w:sz w:val="22"/>
          <w:szCs w:val="22"/>
        </w:rPr>
      </w:pPr>
      <w:r w:rsidRPr="005943B7">
        <w:rPr>
          <w:rFonts w:ascii="Arial" w:hAnsi="Arial" w:cs="Arial"/>
          <w:sz w:val="22"/>
          <w:szCs w:val="22"/>
        </w:rPr>
        <w:t xml:space="preserve">Niniejszą umowę zawiera się do kwoty ........................ zł brutto (słownie: </w:t>
      </w:r>
      <w:r w:rsidRPr="002E1EAE">
        <w:rPr>
          <w:rFonts w:ascii="Arial" w:hAnsi="Arial" w:cs="Arial"/>
          <w:sz w:val="22"/>
          <w:szCs w:val="22"/>
        </w:rPr>
        <w:t>..............................................................................................................................).</w:t>
      </w:r>
    </w:p>
    <w:p w:rsidR="002E1EAE" w:rsidRPr="002E1EAE" w:rsidRDefault="002E1EAE" w:rsidP="002E1EAE">
      <w:pPr>
        <w:numPr>
          <w:ilvl w:val="0"/>
          <w:numId w:val="9"/>
        </w:numPr>
        <w:tabs>
          <w:tab w:val="num" w:pos="567"/>
        </w:tabs>
        <w:spacing w:after="0"/>
        <w:ind w:left="567" w:hanging="283"/>
        <w:jc w:val="both"/>
        <w:rPr>
          <w:rFonts w:ascii="Arial" w:hAnsi="Arial" w:cs="Arial"/>
          <w:sz w:val="22"/>
          <w:szCs w:val="22"/>
        </w:rPr>
      </w:pPr>
      <w:r w:rsidRPr="002E1EAE">
        <w:rPr>
          <w:rFonts w:ascii="Arial" w:hAnsi="Arial" w:cs="Arial"/>
          <w:sz w:val="22"/>
          <w:szCs w:val="22"/>
        </w:rPr>
        <w:t>Wykonawca zobowiązany jest do   wystawiania faktur zgodnie z obowiązuj</w:t>
      </w:r>
      <w:r w:rsidR="004F0732">
        <w:rPr>
          <w:rFonts w:ascii="Arial" w:hAnsi="Arial" w:cs="Arial"/>
          <w:sz w:val="22"/>
          <w:szCs w:val="22"/>
        </w:rPr>
        <w:t>ącymi stawkami VAT</w:t>
      </w:r>
      <w:r w:rsidRPr="002E1EAE">
        <w:rPr>
          <w:rFonts w:ascii="Arial" w:hAnsi="Arial" w:cs="Arial"/>
          <w:sz w:val="22"/>
          <w:szCs w:val="22"/>
        </w:rPr>
        <w:t>.</w:t>
      </w:r>
    </w:p>
    <w:p w:rsidR="00EB1F9C" w:rsidRPr="005943B7"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t xml:space="preserve">Wykonawca będzie otrzymywał wynagrodzenie za wykonanie poszczególnych zleceń jednostkowych, a w przypadku dostaw codziennych za dostawy realizowane w danym tygodniu lub w innym okresie uzgodnionym z zamawiającym, z zastrzeżeniem rozliczenia danego miesiąca. </w:t>
      </w:r>
    </w:p>
    <w:p w:rsidR="009A4AF4" w:rsidRPr="005943B7"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lastRenderedPageBreak/>
        <w:t>W przypadku dostarczenia produktów niespełniających wymagań jakościowych wynagrodzenie za daną dostawę zostanie pomniejszone o wartość zakwestionowanych produktów</w:t>
      </w:r>
      <w:r w:rsidR="009A4AF4" w:rsidRPr="005943B7">
        <w:rPr>
          <w:rFonts w:ascii="Arial" w:hAnsi="Arial" w:cs="Arial"/>
          <w:spacing w:val="-3"/>
          <w:sz w:val="22"/>
          <w:szCs w:val="22"/>
        </w:rPr>
        <w:t xml:space="preserve">, o ile dostawa produktów wolnych od wad nie zostanie uzupełniona w terminie wskazanym w </w:t>
      </w:r>
      <w:r w:rsidR="009A4AF4" w:rsidRPr="005943B7">
        <w:rPr>
          <w:rFonts w:ascii="Arial" w:hAnsi="Arial" w:cs="Arial"/>
          <w:sz w:val="22"/>
          <w:szCs w:val="22"/>
        </w:rPr>
        <w:t>§ 3 ust.3.</w:t>
      </w:r>
    </w:p>
    <w:p w:rsidR="00EB1F9C"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t xml:space="preserve">Wynagrodzenie Wykonawcy za wykonanie każdego zlecenia jednostkowego strony ustalać będą </w:t>
      </w:r>
      <w:r w:rsidR="005943B7">
        <w:rPr>
          <w:rFonts w:ascii="Arial" w:hAnsi="Arial" w:cs="Arial"/>
          <w:spacing w:val="-3"/>
          <w:sz w:val="22"/>
          <w:szCs w:val="22"/>
        </w:rPr>
        <w:br/>
      </w:r>
      <w:r w:rsidRPr="005943B7">
        <w:rPr>
          <w:rFonts w:ascii="Arial" w:hAnsi="Arial" w:cs="Arial"/>
          <w:spacing w:val="-3"/>
          <w:sz w:val="22"/>
          <w:szCs w:val="22"/>
        </w:rPr>
        <w:t>w oparciu o ceny jednostkowe określone w załączniku do umowy, stanowiącym jej integralną część oraz ilości dostarczanego każdorazowo towaru.</w:t>
      </w:r>
    </w:p>
    <w:p w:rsidR="00EB1F9C" w:rsidRPr="00B83729" w:rsidRDefault="00EB1F9C" w:rsidP="005943B7">
      <w:pPr>
        <w:numPr>
          <w:ilvl w:val="0"/>
          <w:numId w:val="9"/>
        </w:numPr>
        <w:tabs>
          <w:tab w:val="num" w:pos="567"/>
        </w:tabs>
        <w:spacing w:after="0"/>
        <w:ind w:left="567" w:hanging="283"/>
        <w:jc w:val="both"/>
        <w:rPr>
          <w:rFonts w:ascii="Arial" w:hAnsi="Arial" w:cs="Arial"/>
          <w:sz w:val="22"/>
          <w:szCs w:val="22"/>
        </w:rPr>
      </w:pPr>
      <w:r w:rsidRPr="00B83729">
        <w:rPr>
          <w:rFonts w:ascii="Arial" w:hAnsi="Arial" w:cs="Arial"/>
          <w:sz w:val="22"/>
          <w:szCs w:val="22"/>
        </w:rPr>
        <w:t>Wynagrodzenie za wykonanie zlecenia jednostkowego płatne będzie przelewem na konto Wykonawcy nr .............</w:t>
      </w:r>
      <w:r w:rsidR="00610F6B" w:rsidRPr="00B83729">
        <w:rPr>
          <w:rFonts w:ascii="Arial" w:hAnsi="Arial" w:cs="Arial"/>
          <w:sz w:val="22"/>
          <w:szCs w:val="22"/>
        </w:rPr>
        <w:t>..............................................</w:t>
      </w:r>
      <w:r w:rsidRPr="00B83729">
        <w:rPr>
          <w:rFonts w:ascii="Arial" w:hAnsi="Arial" w:cs="Arial"/>
          <w:sz w:val="22"/>
          <w:szCs w:val="22"/>
        </w:rPr>
        <w:t>.........</w:t>
      </w:r>
      <w:r w:rsidR="004F0732">
        <w:rPr>
          <w:rFonts w:ascii="Arial" w:hAnsi="Arial" w:cs="Arial"/>
          <w:sz w:val="22"/>
          <w:szCs w:val="22"/>
        </w:rPr>
        <w:t>..........................</w:t>
      </w:r>
      <w:r w:rsidRPr="00B83729">
        <w:rPr>
          <w:rFonts w:ascii="Arial" w:hAnsi="Arial" w:cs="Arial"/>
          <w:sz w:val="22"/>
          <w:szCs w:val="22"/>
        </w:rPr>
        <w:t xml:space="preserve"> w </w:t>
      </w:r>
      <w:r w:rsidR="00610F6B" w:rsidRPr="00B83729">
        <w:rPr>
          <w:rFonts w:ascii="Arial" w:hAnsi="Arial" w:cs="Arial"/>
          <w:sz w:val="22"/>
          <w:szCs w:val="22"/>
        </w:rPr>
        <w:t xml:space="preserve">terminie do </w:t>
      </w:r>
      <w:r w:rsidR="00A974CF">
        <w:rPr>
          <w:rFonts w:ascii="Arial" w:hAnsi="Arial" w:cs="Arial"/>
          <w:sz w:val="22"/>
          <w:szCs w:val="22"/>
        </w:rPr>
        <w:t>30</w:t>
      </w:r>
      <w:r w:rsidR="009A4AF4" w:rsidRPr="00B83729">
        <w:rPr>
          <w:rFonts w:ascii="Arial" w:hAnsi="Arial" w:cs="Arial"/>
          <w:sz w:val="22"/>
          <w:szCs w:val="22"/>
        </w:rPr>
        <w:t xml:space="preserve"> </w:t>
      </w:r>
      <w:r w:rsidRPr="00B83729">
        <w:rPr>
          <w:rFonts w:ascii="Arial" w:hAnsi="Arial" w:cs="Arial"/>
          <w:sz w:val="22"/>
          <w:szCs w:val="22"/>
        </w:rPr>
        <w:t>dni od dnia doręczenia Zamawiającemu prawidłowo wystawionej faktury VAT.</w:t>
      </w:r>
    </w:p>
    <w:p w:rsidR="00EB1F9C" w:rsidRPr="005943B7" w:rsidRDefault="00EB1F9C" w:rsidP="005943B7">
      <w:pPr>
        <w:numPr>
          <w:ilvl w:val="0"/>
          <w:numId w:val="9"/>
        </w:numPr>
        <w:tabs>
          <w:tab w:val="num" w:pos="567"/>
        </w:tabs>
        <w:spacing w:after="0"/>
        <w:ind w:left="567" w:hanging="283"/>
        <w:jc w:val="both"/>
        <w:rPr>
          <w:rFonts w:ascii="Arial" w:hAnsi="Arial" w:cs="Arial"/>
          <w:spacing w:val="-3"/>
          <w:sz w:val="22"/>
          <w:szCs w:val="22"/>
        </w:rPr>
      </w:pPr>
      <w:r w:rsidRPr="00B83729">
        <w:rPr>
          <w:rFonts w:ascii="Arial" w:hAnsi="Arial" w:cs="Arial"/>
          <w:sz w:val="22"/>
          <w:szCs w:val="22"/>
        </w:rPr>
        <w:t>Za dzień zapłaty przyjmuje się dzień obciążenia rachunku bankowego</w:t>
      </w:r>
      <w:r w:rsidRPr="005943B7">
        <w:rPr>
          <w:rFonts w:ascii="Arial" w:hAnsi="Arial" w:cs="Arial"/>
          <w:sz w:val="22"/>
          <w:szCs w:val="22"/>
        </w:rPr>
        <w:t xml:space="preserve"> Zamawiającego.</w:t>
      </w:r>
    </w:p>
    <w:p w:rsidR="00EB1F9C" w:rsidRPr="005943B7" w:rsidRDefault="00EB1F9C" w:rsidP="005943B7">
      <w:pPr>
        <w:numPr>
          <w:ilvl w:val="0"/>
          <w:numId w:val="9"/>
        </w:numPr>
        <w:tabs>
          <w:tab w:val="num" w:pos="567"/>
        </w:tabs>
        <w:spacing w:after="0"/>
        <w:ind w:left="567" w:hanging="283"/>
        <w:jc w:val="both"/>
        <w:rPr>
          <w:rFonts w:ascii="Arial" w:hAnsi="Arial" w:cs="Arial"/>
          <w:spacing w:val="-3"/>
          <w:sz w:val="22"/>
          <w:szCs w:val="22"/>
        </w:rPr>
      </w:pPr>
      <w:r w:rsidRPr="005943B7">
        <w:rPr>
          <w:rFonts w:ascii="Arial" w:hAnsi="Arial" w:cs="Arial"/>
          <w:spacing w:val="-3"/>
          <w:sz w:val="22"/>
          <w:szCs w:val="22"/>
        </w:rPr>
        <w:t>Zakazuje się przelewu wierzytelności i przejęcia długu z tytułu niniejszej umowy bez zgody Zamawiającego wyrażonej w formie pisemnej.</w:t>
      </w:r>
    </w:p>
    <w:p w:rsidR="00646A20" w:rsidRPr="009A4AF4" w:rsidRDefault="00646A20" w:rsidP="005943B7">
      <w:pPr>
        <w:numPr>
          <w:ilvl w:val="0"/>
          <w:numId w:val="9"/>
        </w:numPr>
        <w:tabs>
          <w:tab w:val="num" w:pos="709"/>
        </w:tabs>
        <w:spacing w:after="0"/>
        <w:ind w:left="709" w:hanging="425"/>
        <w:jc w:val="both"/>
        <w:rPr>
          <w:rFonts w:ascii="Arial" w:hAnsi="Arial" w:cs="Arial"/>
          <w:sz w:val="22"/>
          <w:szCs w:val="22"/>
        </w:rPr>
      </w:pPr>
      <w:r w:rsidRPr="009A4AF4">
        <w:rPr>
          <w:rFonts w:ascii="Arial" w:hAnsi="Arial" w:cs="Arial"/>
          <w:sz w:val="22"/>
          <w:szCs w:val="22"/>
        </w:rPr>
        <w:t>Wykonawca oświadcza, że wskazany powyżej rachunek bankowy znajduje się na „białej liście podatników”, o której mowa w art.96b ustawy o podatku od towarów i usług.</w:t>
      </w:r>
    </w:p>
    <w:p w:rsidR="00646A20" w:rsidRPr="0010354D" w:rsidRDefault="00646A20" w:rsidP="005943B7">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Wykonawca oświadcza, że został zarejestrowany jako płatnik podatku od towarów i usług VAT. NIP: .........</w:t>
      </w:r>
      <w:r w:rsidR="006C240F">
        <w:rPr>
          <w:rFonts w:ascii="Arial" w:hAnsi="Arial" w:cs="Arial"/>
          <w:sz w:val="22"/>
          <w:szCs w:val="22"/>
        </w:rPr>
        <w:t>...........</w:t>
      </w:r>
      <w:r w:rsidRPr="0010354D">
        <w:rPr>
          <w:rFonts w:ascii="Arial" w:hAnsi="Arial" w:cs="Arial"/>
          <w:sz w:val="22"/>
          <w:szCs w:val="22"/>
        </w:rPr>
        <w:t>...................</w:t>
      </w:r>
    </w:p>
    <w:p w:rsidR="000757FA" w:rsidRDefault="00646A20" w:rsidP="000757FA">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 xml:space="preserve">Wykonawca oświadcza, że właściwy dla Niego jest </w:t>
      </w:r>
      <w:r w:rsidR="00457A26" w:rsidRPr="0010354D">
        <w:rPr>
          <w:rFonts w:ascii="Arial" w:hAnsi="Arial" w:cs="Arial"/>
          <w:sz w:val="22"/>
          <w:szCs w:val="22"/>
        </w:rPr>
        <w:t xml:space="preserve">następujący </w:t>
      </w:r>
      <w:r w:rsidRPr="0010354D">
        <w:rPr>
          <w:rFonts w:ascii="Arial" w:hAnsi="Arial" w:cs="Arial"/>
          <w:sz w:val="22"/>
          <w:szCs w:val="22"/>
        </w:rPr>
        <w:t>Urząd Skarbowy</w:t>
      </w:r>
      <w:r w:rsidR="00457A26" w:rsidRPr="0010354D">
        <w:rPr>
          <w:rFonts w:ascii="Arial" w:hAnsi="Arial" w:cs="Arial"/>
          <w:sz w:val="22"/>
          <w:szCs w:val="22"/>
        </w:rPr>
        <w:t xml:space="preserve">: </w:t>
      </w:r>
      <w:r w:rsidR="00457A26" w:rsidRPr="002E1EAE">
        <w:rPr>
          <w:rFonts w:ascii="Arial" w:hAnsi="Arial" w:cs="Arial"/>
          <w:sz w:val="22"/>
          <w:szCs w:val="22"/>
        </w:rPr>
        <w:t>…..</w:t>
      </w:r>
      <w:r w:rsidRPr="002E1EAE">
        <w:rPr>
          <w:rFonts w:ascii="Arial" w:hAnsi="Arial" w:cs="Arial"/>
          <w:sz w:val="22"/>
          <w:szCs w:val="22"/>
        </w:rPr>
        <w:t>....</w:t>
      </w:r>
      <w:r w:rsidR="00457A26" w:rsidRPr="002E1EAE">
        <w:rPr>
          <w:rFonts w:ascii="Arial" w:hAnsi="Arial" w:cs="Arial"/>
          <w:sz w:val="22"/>
          <w:szCs w:val="22"/>
        </w:rPr>
        <w:t>.............</w:t>
      </w:r>
      <w:r w:rsidRPr="000757FA">
        <w:rPr>
          <w:rFonts w:ascii="Arial" w:hAnsi="Arial" w:cs="Arial"/>
          <w:sz w:val="22"/>
          <w:szCs w:val="22"/>
        </w:rPr>
        <w:t>..</w:t>
      </w:r>
      <w:r w:rsidR="006C240F" w:rsidRPr="000757FA">
        <w:rPr>
          <w:rFonts w:ascii="Arial" w:hAnsi="Arial" w:cs="Arial"/>
          <w:sz w:val="22"/>
          <w:szCs w:val="22"/>
        </w:rPr>
        <w:t>..........</w:t>
      </w:r>
      <w:r w:rsidRPr="000757FA">
        <w:rPr>
          <w:rFonts w:ascii="Arial" w:hAnsi="Arial" w:cs="Arial"/>
          <w:sz w:val="22"/>
          <w:szCs w:val="22"/>
        </w:rPr>
        <w:t>.</w:t>
      </w:r>
      <w:r w:rsidR="003A4288" w:rsidRPr="000757FA">
        <w:rPr>
          <w:rFonts w:ascii="Arial" w:hAnsi="Arial" w:cs="Arial"/>
          <w:sz w:val="22"/>
          <w:szCs w:val="22"/>
        </w:rPr>
        <w:t>................................................................</w:t>
      </w:r>
      <w:r w:rsidRPr="000757FA">
        <w:rPr>
          <w:rFonts w:ascii="Arial" w:hAnsi="Arial" w:cs="Arial"/>
          <w:sz w:val="22"/>
          <w:szCs w:val="22"/>
        </w:rPr>
        <w:t>...</w:t>
      </w:r>
    </w:p>
    <w:p w:rsidR="00646A20" w:rsidRPr="000757FA" w:rsidRDefault="000757FA" w:rsidP="000757FA">
      <w:pPr>
        <w:numPr>
          <w:ilvl w:val="0"/>
          <w:numId w:val="9"/>
        </w:numPr>
        <w:tabs>
          <w:tab w:val="num" w:pos="709"/>
        </w:tabs>
        <w:spacing w:after="0"/>
        <w:ind w:left="709" w:hanging="425"/>
        <w:jc w:val="both"/>
        <w:rPr>
          <w:rFonts w:ascii="Arial" w:hAnsi="Arial" w:cs="Arial"/>
          <w:sz w:val="22"/>
          <w:szCs w:val="22"/>
        </w:rPr>
      </w:pPr>
      <w:r>
        <w:rPr>
          <w:rFonts w:ascii="Arial" w:hAnsi="Arial" w:cs="Arial"/>
          <w:sz w:val="22"/>
          <w:szCs w:val="22"/>
        </w:rPr>
        <w:t xml:space="preserve"> </w:t>
      </w:r>
      <w:r w:rsidR="00E71841" w:rsidRPr="000757FA">
        <w:rPr>
          <w:rFonts w:ascii="Arial" w:hAnsi="Arial" w:cs="Arial"/>
          <w:sz w:val="22"/>
          <w:szCs w:val="22"/>
        </w:rPr>
        <w:t xml:space="preserve">Zamawiający oświadcza, że zezwala na przesyłanie droga elektroniczną faktur wystawianych przez Wykonawcę zgodnie z obowiązującymi przepisami na dzień wystawiania faktur. </w:t>
      </w:r>
      <w:r w:rsidR="00646A20" w:rsidRPr="000757FA">
        <w:rPr>
          <w:rFonts w:ascii="Arial" w:hAnsi="Arial" w:cs="Arial"/>
          <w:sz w:val="22"/>
          <w:szCs w:val="22"/>
        </w:rPr>
        <w:t xml:space="preserve">Strony dopuszczają fakturowanie elektroniczne - przesyłane za pośrednictwem </w:t>
      </w:r>
      <w:r w:rsidR="00584FCF" w:rsidRPr="000757FA">
        <w:rPr>
          <w:rFonts w:ascii="Arial" w:hAnsi="Arial" w:cs="Arial"/>
          <w:sz w:val="22"/>
          <w:szCs w:val="22"/>
        </w:rPr>
        <w:t xml:space="preserve">poczty elektronicznej na: </w:t>
      </w:r>
      <w:r w:rsidR="00743EFA" w:rsidRPr="000757FA">
        <w:rPr>
          <w:rFonts w:ascii="Arial" w:hAnsi="Arial" w:cs="Arial"/>
          <w:sz w:val="22"/>
          <w:szCs w:val="22"/>
        </w:rPr>
        <w:t>…………………………………</w:t>
      </w:r>
      <w:r w:rsidR="00646A20" w:rsidRPr="000757FA">
        <w:rPr>
          <w:rFonts w:ascii="Arial" w:hAnsi="Arial" w:cs="Arial"/>
          <w:sz w:val="22"/>
          <w:szCs w:val="22"/>
        </w:rPr>
        <w:t xml:space="preserve"> </w:t>
      </w:r>
      <w:r w:rsidR="00584FCF" w:rsidRPr="000757FA">
        <w:rPr>
          <w:rFonts w:ascii="Arial" w:hAnsi="Arial" w:cs="Arial"/>
          <w:sz w:val="22"/>
          <w:szCs w:val="22"/>
        </w:rPr>
        <w:t xml:space="preserve">lub </w:t>
      </w:r>
      <w:r w:rsidR="002C7DD9" w:rsidRPr="000757FA">
        <w:rPr>
          <w:rFonts w:ascii="Arial" w:hAnsi="Arial" w:cs="Arial"/>
          <w:sz w:val="22"/>
          <w:szCs w:val="22"/>
        </w:rPr>
        <w:t xml:space="preserve">za pośrednictwem Platformy Elektronicznego fakturowania, skrzynka PEPPOL nr </w:t>
      </w:r>
      <w:r w:rsidR="00743EFA" w:rsidRPr="000757FA">
        <w:rPr>
          <w:rFonts w:ascii="Arial" w:hAnsi="Arial" w:cs="Arial"/>
          <w:sz w:val="22"/>
          <w:szCs w:val="22"/>
        </w:rPr>
        <w:t>……………………</w:t>
      </w:r>
      <w:r w:rsidR="002C7DD9" w:rsidRPr="000757FA">
        <w:rPr>
          <w:rFonts w:ascii="Arial" w:hAnsi="Arial" w:cs="Arial"/>
          <w:sz w:val="22"/>
          <w:szCs w:val="22"/>
        </w:rPr>
        <w:t xml:space="preserve"> </w:t>
      </w:r>
      <w:r w:rsidR="00584FCF" w:rsidRPr="000757FA">
        <w:rPr>
          <w:rFonts w:ascii="Arial" w:hAnsi="Arial" w:cs="Arial"/>
          <w:sz w:val="22"/>
          <w:szCs w:val="22"/>
        </w:rPr>
        <w:t>albo</w:t>
      </w:r>
      <w:r w:rsidR="00646A20" w:rsidRPr="000757FA">
        <w:rPr>
          <w:rFonts w:ascii="Arial" w:hAnsi="Arial" w:cs="Arial"/>
          <w:sz w:val="22"/>
          <w:szCs w:val="22"/>
        </w:rPr>
        <w:t xml:space="preserve"> pisemne</w:t>
      </w:r>
      <w:r w:rsidR="00584FCF" w:rsidRPr="000757FA">
        <w:rPr>
          <w:rFonts w:ascii="Arial" w:hAnsi="Arial" w:cs="Arial"/>
          <w:sz w:val="22"/>
          <w:szCs w:val="22"/>
        </w:rPr>
        <w:t xml:space="preserve"> na adres</w:t>
      </w:r>
      <w:r w:rsidR="002C7DD9" w:rsidRPr="000757FA">
        <w:rPr>
          <w:rFonts w:ascii="Arial" w:hAnsi="Arial" w:cs="Arial"/>
          <w:sz w:val="22"/>
          <w:szCs w:val="22"/>
        </w:rPr>
        <w:t>:</w:t>
      </w:r>
      <w:r w:rsidR="00584FCF" w:rsidRPr="000757FA">
        <w:rPr>
          <w:rFonts w:ascii="Arial" w:hAnsi="Arial" w:cs="Arial"/>
          <w:sz w:val="22"/>
          <w:szCs w:val="22"/>
        </w:rPr>
        <w:t xml:space="preserve"> </w:t>
      </w:r>
      <w:r w:rsidR="00743EFA" w:rsidRPr="000757FA">
        <w:rPr>
          <w:rFonts w:ascii="Arial" w:hAnsi="Arial" w:cs="Arial"/>
          <w:sz w:val="22"/>
          <w:szCs w:val="22"/>
        </w:rPr>
        <w:t>…………………………………………………………………………………………………………………</w:t>
      </w:r>
    </w:p>
    <w:p w:rsidR="00646A20" w:rsidRPr="0010354D" w:rsidRDefault="00646A20" w:rsidP="005943B7">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Zamawiający upoważnia Wykonawcę do wystawiania faktur VAT bez podpisu Zamawiającego potwierdzającego odbiór faktury.</w:t>
      </w:r>
    </w:p>
    <w:p w:rsidR="002C7DD9" w:rsidRDefault="006C240F" w:rsidP="005943B7">
      <w:pPr>
        <w:numPr>
          <w:ilvl w:val="0"/>
          <w:numId w:val="9"/>
        </w:numPr>
        <w:tabs>
          <w:tab w:val="num" w:pos="709"/>
        </w:tabs>
        <w:spacing w:after="0"/>
        <w:ind w:left="709" w:hanging="425"/>
        <w:jc w:val="both"/>
        <w:rPr>
          <w:rFonts w:ascii="Arial" w:hAnsi="Arial" w:cs="Arial"/>
          <w:sz w:val="22"/>
          <w:szCs w:val="22"/>
        </w:rPr>
      </w:pPr>
      <w:r w:rsidRPr="006C240F">
        <w:rPr>
          <w:rFonts w:ascii="Arial" w:hAnsi="Arial" w:cs="Arial"/>
          <w:sz w:val="22"/>
          <w:szCs w:val="22"/>
        </w:rPr>
        <w:t>Faktury należy wystawiać na</w:t>
      </w:r>
      <w:r>
        <w:rPr>
          <w:rFonts w:ascii="Arial" w:hAnsi="Arial" w:cs="Arial"/>
          <w:sz w:val="22"/>
          <w:szCs w:val="22"/>
        </w:rPr>
        <w:t>:</w:t>
      </w:r>
      <w:r w:rsidRPr="006C240F">
        <w:rPr>
          <w:rFonts w:ascii="Arial" w:hAnsi="Arial" w:cs="Arial"/>
          <w:sz w:val="22"/>
          <w:szCs w:val="22"/>
        </w:rPr>
        <w:t xml:space="preserve"> </w:t>
      </w:r>
    </w:p>
    <w:p w:rsidR="001B7234" w:rsidRPr="00B26720" w:rsidRDefault="002C7DD9" w:rsidP="001B7234">
      <w:pPr>
        <w:pStyle w:val="Akapitzlist1"/>
        <w:ind w:left="3540"/>
        <w:rPr>
          <w:rFonts w:ascii="Arial" w:hAnsi="Arial" w:cs="Arial"/>
          <w:b/>
          <w:szCs w:val="22"/>
        </w:rPr>
      </w:pPr>
      <w:r>
        <w:rPr>
          <w:rFonts w:ascii="Arial" w:hAnsi="Arial" w:cs="Arial"/>
          <w:sz w:val="22"/>
          <w:szCs w:val="22"/>
        </w:rPr>
        <w:t xml:space="preserve"> </w:t>
      </w:r>
      <w:r w:rsidR="001B7234" w:rsidRPr="00B26720">
        <w:rPr>
          <w:rFonts w:ascii="Arial" w:hAnsi="Arial" w:cs="Arial"/>
          <w:b/>
          <w:szCs w:val="22"/>
        </w:rPr>
        <w:t xml:space="preserve">Nabywca: </w:t>
      </w:r>
    </w:p>
    <w:p w:rsidR="001B7234" w:rsidRDefault="001B7234" w:rsidP="001B7234">
      <w:pPr>
        <w:pStyle w:val="Akapitzlist1"/>
        <w:ind w:left="3540"/>
        <w:rPr>
          <w:rFonts w:ascii="Arial" w:hAnsi="Arial" w:cs="Arial"/>
          <w:szCs w:val="22"/>
        </w:rPr>
      </w:pPr>
      <w:r>
        <w:rPr>
          <w:rFonts w:ascii="Arial" w:hAnsi="Arial" w:cs="Arial"/>
          <w:szCs w:val="22"/>
        </w:rPr>
        <w:t>Gmina Bytom</w:t>
      </w:r>
    </w:p>
    <w:p w:rsidR="001B7234" w:rsidRDefault="001B7234" w:rsidP="001B7234">
      <w:pPr>
        <w:pStyle w:val="Akapitzlist1"/>
        <w:ind w:left="3540"/>
        <w:rPr>
          <w:rFonts w:ascii="Arial" w:hAnsi="Arial" w:cs="Arial"/>
          <w:szCs w:val="22"/>
        </w:rPr>
      </w:pPr>
      <w:r>
        <w:rPr>
          <w:rFonts w:ascii="Arial" w:hAnsi="Arial" w:cs="Arial"/>
          <w:szCs w:val="22"/>
        </w:rPr>
        <w:t>ul. Parkowa 2</w:t>
      </w:r>
    </w:p>
    <w:p w:rsidR="001B7234" w:rsidRDefault="001B7234" w:rsidP="001B7234">
      <w:pPr>
        <w:pStyle w:val="Akapitzlist1"/>
        <w:ind w:left="3540"/>
        <w:rPr>
          <w:rFonts w:ascii="Arial" w:hAnsi="Arial" w:cs="Arial"/>
          <w:szCs w:val="22"/>
        </w:rPr>
      </w:pPr>
      <w:r>
        <w:rPr>
          <w:rFonts w:ascii="Arial" w:hAnsi="Arial" w:cs="Arial"/>
          <w:szCs w:val="22"/>
        </w:rPr>
        <w:t>NIP 626-298-85-82</w:t>
      </w:r>
    </w:p>
    <w:p w:rsidR="001B7234" w:rsidRPr="00B26720" w:rsidRDefault="001B7234" w:rsidP="001B7234">
      <w:pPr>
        <w:pStyle w:val="Akapitzlist1"/>
        <w:ind w:left="3540"/>
        <w:rPr>
          <w:rFonts w:ascii="Arial" w:hAnsi="Arial" w:cs="Arial"/>
          <w:b/>
          <w:szCs w:val="22"/>
        </w:rPr>
      </w:pPr>
      <w:r w:rsidRPr="00B26720">
        <w:rPr>
          <w:rFonts w:ascii="Arial" w:hAnsi="Arial" w:cs="Arial"/>
          <w:b/>
          <w:szCs w:val="22"/>
        </w:rPr>
        <w:t>Odbiorca:</w:t>
      </w:r>
    </w:p>
    <w:p w:rsidR="001B7234" w:rsidRDefault="001B7234" w:rsidP="001B7234">
      <w:pPr>
        <w:pStyle w:val="Akapitzlist1"/>
        <w:ind w:left="3540"/>
        <w:rPr>
          <w:rFonts w:ascii="Arial" w:hAnsi="Arial" w:cs="Arial"/>
          <w:szCs w:val="22"/>
        </w:rPr>
      </w:pPr>
      <w:r>
        <w:rPr>
          <w:rFonts w:ascii="Arial" w:hAnsi="Arial" w:cs="Arial"/>
          <w:szCs w:val="22"/>
        </w:rPr>
        <w:t>Szkoła Podstawowa nr 32</w:t>
      </w:r>
    </w:p>
    <w:p w:rsidR="001B7234" w:rsidRDefault="001B7234" w:rsidP="001B7234">
      <w:pPr>
        <w:pStyle w:val="Akapitzlist1"/>
        <w:ind w:left="3540"/>
        <w:rPr>
          <w:rFonts w:ascii="Arial" w:hAnsi="Arial" w:cs="Arial"/>
          <w:szCs w:val="22"/>
        </w:rPr>
      </w:pPr>
      <w:r>
        <w:rPr>
          <w:rFonts w:ascii="Arial" w:hAnsi="Arial" w:cs="Arial"/>
          <w:szCs w:val="22"/>
        </w:rPr>
        <w:t>im. 1 Pułku Strzelców Bytomskich</w:t>
      </w:r>
    </w:p>
    <w:p w:rsidR="001B7234" w:rsidRDefault="001B7234" w:rsidP="001B7234">
      <w:pPr>
        <w:pStyle w:val="Akapitzlist1"/>
        <w:ind w:left="3540"/>
        <w:rPr>
          <w:rFonts w:ascii="Arial" w:hAnsi="Arial" w:cs="Arial"/>
          <w:szCs w:val="22"/>
        </w:rPr>
      </w:pPr>
      <w:r>
        <w:rPr>
          <w:rFonts w:ascii="Arial" w:hAnsi="Arial" w:cs="Arial"/>
          <w:szCs w:val="22"/>
        </w:rPr>
        <w:t>ul. Szymały 124</w:t>
      </w:r>
    </w:p>
    <w:p w:rsidR="001B7234" w:rsidRDefault="001B7234" w:rsidP="001B7234">
      <w:pPr>
        <w:pStyle w:val="Akapitzlist1"/>
        <w:ind w:left="3540"/>
        <w:rPr>
          <w:rFonts w:ascii="Arial" w:hAnsi="Arial" w:cs="Arial"/>
          <w:szCs w:val="22"/>
        </w:rPr>
      </w:pPr>
      <w:r>
        <w:rPr>
          <w:rFonts w:ascii="Arial" w:hAnsi="Arial" w:cs="Arial"/>
          <w:szCs w:val="22"/>
        </w:rPr>
        <w:t>41-933 Bytom</w:t>
      </w:r>
    </w:p>
    <w:p w:rsidR="00743EFA" w:rsidRDefault="00743EFA" w:rsidP="001B7234">
      <w:pPr>
        <w:spacing w:after="0"/>
        <w:ind w:left="284"/>
        <w:jc w:val="both"/>
        <w:rPr>
          <w:rFonts w:ascii="Arial" w:hAnsi="Arial" w:cs="Arial"/>
          <w:b/>
          <w:sz w:val="22"/>
          <w:szCs w:val="22"/>
        </w:rPr>
      </w:pPr>
    </w:p>
    <w:p w:rsidR="0076205B" w:rsidRPr="005943B7" w:rsidRDefault="009A4AF4" w:rsidP="005943B7">
      <w:pPr>
        <w:spacing w:after="0"/>
        <w:jc w:val="center"/>
        <w:rPr>
          <w:rFonts w:ascii="Arial" w:hAnsi="Arial" w:cs="Arial"/>
          <w:b/>
          <w:sz w:val="22"/>
          <w:szCs w:val="22"/>
        </w:rPr>
      </w:pPr>
      <w:r w:rsidRPr="005943B7">
        <w:rPr>
          <w:rFonts w:ascii="Arial" w:hAnsi="Arial" w:cs="Arial"/>
          <w:b/>
          <w:sz w:val="22"/>
          <w:szCs w:val="22"/>
        </w:rPr>
        <w:t>§ 6 Kary umowne</w:t>
      </w:r>
    </w:p>
    <w:p w:rsidR="009A4AF4" w:rsidRPr="005943B7" w:rsidRDefault="009A4AF4" w:rsidP="005943B7">
      <w:pPr>
        <w:numPr>
          <w:ilvl w:val="0"/>
          <w:numId w:val="35"/>
        </w:numPr>
        <w:tabs>
          <w:tab w:val="left" w:pos="284"/>
        </w:tabs>
        <w:spacing w:after="0"/>
        <w:rPr>
          <w:rFonts w:ascii="Arial" w:hAnsi="Arial" w:cs="Arial"/>
          <w:sz w:val="22"/>
          <w:szCs w:val="22"/>
        </w:rPr>
      </w:pPr>
      <w:r w:rsidRPr="005943B7">
        <w:rPr>
          <w:rFonts w:ascii="Arial" w:hAnsi="Arial" w:cs="Arial"/>
          <w:sz w:val="22"/>
          <w:szCs w:val="22"/>
        </w:rPr>
        <w:t>Strony niniejszej umowy ustalają stosowanie kar umownych w przypadkach i w wysokości jak niżej:</w:t>
      </w:r>
    </w:p>
    <w:p w:rsidR="009A4AF4" w:rsidRPr="006C240F" w:rsidRDefault="009A4AF4"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za niedotrzymanie terminu dostawy jednostkowej, Wykonawca zapłaci Zamawia</w:t>
      </w:r>
      <w:r w:rsidR="00ED69ED" w:rsidRPr="006C240F">
        <w:rPr>
          <w:rFonts w:ascii="Arial" w:hAnsi="Arial" w:cs="Arial"/>
          <w:spacing w:val="-3"/>
          <w:sz w:val="22"/>
          <w:szCs w:val="22"/>
        </w:rPr>
        <w:t xml:space="preserve">jącemu karę umowną w wysokości </w:t>
      </w:r>
      <w:r w:rsidR="00130794">
        <w:rPr>
          <w:rFonts w:ascii="Arial" w:hAnsi="Arial" w:cs="Arial"/>
          <w:spacing w:val="-3"/>
          <w:sz w:val="22"/>
          <w:szCs w:val="22"/>
        </w:rPr>
        <w:t>5</w:t>
      </w:r>
      <w:r w:rsidR="005943B7" w:rsidRPr="006C240F">
        <w:rPr>
          <w:rFonts w:ascii="Arial" w:hAnsi="Arial" w:cs="Arial"/>
          <w:spacing w:val="-3"/>
          <w:sz w:val="22"/>
          <w:szCs w:val="22"/>
        </w:rPr>
        <w:t>% wartości brutto nie</w:t>
      </w:r>
      <w:r w:rsidRPr="006C240F">
        <w:rPr>
          <w:rFonts w:ascii="Arial" w:hAnsi="Arial" w:cs="Arial"/>
          <w:spacing w:val="-3"/>
          <w:sz w:val="22"/>
          <w:szCs w:val="22"/>
        </w:rPr>
        <w:t>dostarczonych produktów</w:t>
      </w:r>
      <w:r w:rsidR="005943B7" w:rsidRPr="006C240F">
        <w:rPr>
          <w:rFonts w:ascii="Arial" w:hAnsi="Arial" w:cs="Arial"/>
          <w:spacing w:val="-3"/>
          <w:sz w:val="22"/>
          <w:szCs w:val="22"/>
        </w:rPr>
        <w:t>,</w:t>
      </w:r>
      <w:r w:rsidRPr="006C240F">
        <w:rPr>
          <w:rFonts w:ascii="Arial" w:hAnsi="Arial" w:cs="Arial"/>
          <w:spacing w:val="-3"/>
          <w:sz w:val="22"/>
          <w:szCs w:val="22"/>
        </w:rPr>
        <w:t xml:space="preserve"> za każdą godzinę opóźnienia;</w:t>
      </w:r>
    </w:p>
    <w:p w:rsidR="009A4AF4" w:rsidRPr="00157C84" w:rsidRDefault="009A4AF4"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 xml:space="preserve">za </w:t>
      </w:r>
      <w:r w:rsidRPr="00157C84">
        <w:rPr>
          <w:rFonts w:ascii="Arial" w:hAnsi="Arial" w:cs="Arial"/>
          <w:spacing w:val="-3"/>
          <w:sz w:val="22"/>
          <w:szCs w:val="22"/>
        </w:rPr>
        <w:t xml:space="preserve">niedotrzymanie wymaganej jakości produktów spożywczych, Wykonawca zapłaci Zamawiającemu każdorazowo karę umowną w wysokości </w:t>
      </w:r>
      <w:r w:rsidR="00130794">
        <w:rPr>
          <w:rFonts w:ascii="Arial" w:hAnsi="Arial" w:cs="Arial"/>
          <w:spacing w:val="-3"/>
          <w:sz w:val="22"/>
          <w:szCs w:val="22"/>
        </w:rPr>
        <w:t>5</w:t>
      </w:r>
      <w:r w:rsidRPr="00157C84">
        <w:rPr>
          <w:rFonts w:ascii="Arial" w:hAnsi="Arial" w:cs="Arial"/>
          <w:spacing w:val="-3"/>
          <w:sz w:val="22"/>
          <w:szCs w:val="22"/>
        </w:rPr>
        <w:t xml:space="preserve"> % wartości brutto tych produktów;</w:t>
      </w:r>
    </w:p>
    <w:p w:rsidR="00ED69ED" w:rsidRPr="00157C84" w:rsidRDefault="00ED69ED"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157C84">
        <w:rPr>
          <w:rFonts w:ascii="Arial" w:hAnsi="Arial" w:cs="Arial"/>
          <w:spacing w:val="-3"/>
          <w:sz w:val="22"/>
          <w:szCs w:val="22"/>
        </w:rPr>
        <w:t xml:space="preserve">za niedotrzymanie terminu dostawy uzupełniającej – dotyczącej produktów których jakość zakwestionowano lub brakujących produktów, Wykonawca zapłaci Zamawiającemu karę umowną w wysokości </w:t>
      </w:r>
      <w:r w:rsidR="00130794">
        <w:rPr>
          <w:rFonts w:ascii="Arial" w:hAnsi="Arial" w:cs="Arial"/>
          <w:spacing w:val="-3"/>
          <w:sz w:val="22"/>
          <w:szCs w:val="22"/>
        </w:rPr>
        <w:t>5</w:t>
      </w:r>
      <w:r w:rsidR="005943B7" w:rsidRPr="00157C84">
        <w:rPr>
          <w:rFonts w:ascii="Arial" w:hAnsi="Arial" w:cs="Arial"/>
          <w:spacing w:val="-3"/>
          <w:sz w:val="22"/>
          <w:szCs w:val="22"/>
        </w:rPr>
        <w:t xml:space="preserve"> % wartości brutto nie</w:t>
      </w:r>
      <w:r w:rsidRPr="00157C84">
        <w:rPr>
          <w:rFonts w:ascii="Arial" w:hAnsi="Arial" w:cs="Arial"/>
          <w:spacing w:val="-3"/>
          <w:sz w:val="22"/>
          <w:szCs w:val="22"/>
        </w:rPr>
        <w:t xml:space="preserve">dostarczonych produktów za każdą godzinę </w:t>
      </w:r>
      <w:r w:rsidR="00E71841">
        <w:rPr>
          <w:rFonts w:ascii="Arial" w:hAnsi="Arial" w:cs="Arial"/>
          <w:spacing w:val="-3"/>
          <w:sz w:val="22"/>
          <w:szCs w:val="22"/>
        </w:rPr>
        <w:t>opóźnienia</w:t>
      </w:r>
      <w:r w:rsidRPr="00157C84">
        <w:rPr>
          <w:rFonts w:ascii="Arial" w:hAnsi="Arial" w:cs="Arial"/>
          <w:spacing w:val="-3"/>
          <w:sz w:val="22"/>
          <w:szCs w:val="22"/>
        </w:rPr>
        <w:t>;</w:t>
      </w:r>
    </w:p>
    <w:p w:rsidR="009A4AF4" w:rsidRPr="006C240F" w:rsidRDefault="009A4AF4" w:rsidP="005943B7">
      <w:pPr>
        <w:numPr>
          <w:ilvl w:val="1"/>
          <w:numId w:val="35"/>
        </w:numPr>
        <w:tabs>
          <w:tab w:val="left" w:pos="-720"/>
          <w:tab w:val="left" w:pos="-284"/>
          <w:tab w:val="left" w:pos="432"/>
          <w:tab w:val="left" w:pos="709"/>
          <w:tab w:val="num" w:pos="1134"/>
        </w:tabs>
        <w:suppressAutoHyphens/>
        <w:spacing w:after="0"/>
        <w:ind w:left="1134" w:hanging="425"/>
        <w:jc w:val="both"/>
        <w:rPr>
          <w:rFonts w:ascii="Arial" w:hAnsi="Arial" w:cs="Arial"/>
          <w:spacing w:val="-3"/>
          <w:sz w:val="22"/>
          <w:szCs w:val="22"/>
        </w:rPr>
      </w:pPr>
      <w:r w:rsidRPr="00157C84">
        <w:rPr>
          <w:rFonts w:ascii="Arial" w:hAnsi="Arial" w:cs="Arial"/>
          <w:spacing w:val="-3"/>
          <w:sz w:val="22"/>
          <w:szCs w:val="22"/>
        </w:rPr>
        <w:t xml:space="preserve">Wykonawca zapłaci Zamawiającemu za </w:t>
      </w:r>
      <w:r w:rsidRPr="00157C84">
        <w:rPr>
          <w:rFonts w:ascii="Arial" w:hAnsi="Arial" w:cs="Arial"/>
          <w:sz w:val="22"/>
          <w:szCs w:val="22"/>
        </w:rPr>
        <w:t>inne, niż ww. każdorazowe niedotrzymanie  postanow</w:t>
      </w:r>
      <w:r w:rsidRPr="006C240F">
        <w:rPr>
          <w:rFonts w:ascii="Arial" w:hAnsi="Arial" w:cs="Arial"/>
          <w:sz w:val="22"/>
          <w:szCs w:val="22"/>
        </w:rPr>
        <w:t xml:space="preserve">ień umownych – w wysokości 5 % kwoty brutto określonej w § </w:t>
      </w:r>
      <w:r w:rsidR="00ED69ED" w:rsidRPr="006C240F">
        <w:rPr>
          <w:rFonts w:ascii="Arial" w:hAnsi="Arial" w:cs="Arial"/>
          <w:sz w:val="22"/>
          <w:szCs w:val="22"/>
        </w:rPr>
        <w:t xml:space="preserve"> 5</w:t>
      </w:r>
      <w:r w:rsidRPr="006C240F">
        <w:rPr>
          <w:rFonts w:ascii="Arial" w:hAnsi="Arial" w:cs="Arial"/>
          <w:sz w:val="22"/>
          <w:szCs w:val="22"/>
        </w:rPr>
        <w:t xml:space="preserve"> ust. 1 umowy, </w:t>
      </w:r>
      <w:r w:rsidRPr="006C240F">
        <w:rPr>
          <w:rFonts w:ascii="Arial" w:hAnsi="Arial" w:cs="Arial"/>
          <w:sz w:val="22"/>
          <w:szCs w:val="22"/>
        </w:rPr>
        <w:lastRenderedPageBreak/>
        <w:t>jeżeli niedotrzymanie  postanowień umownych miało lub mogło mieć wpływ na prawidłowe wykonanie przedmiotu umowy;</w:t>
      </w:r>
    </w:p>
    <w:p w:rsidR="009A4AF4" w:rsidRPr="006C240F" w:rsidRDefault="009A4AF4" w:rsidP="005943B7">
      <w:pPr>
        <w:numPr>
          <w:ilvl w:val="1"/>
          <w:numId w:val="35"/>
        </w:numPr>
        <w:tabs>
          <w:tab w:val="left" w:pos="-720"/>
          <w:tab w:val="left" w:pos="-284"/>
          <w:tab w:val="left" w:pos="432"/>
          <w:tab w:val="left" w:pos="709"/>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Wykonawca zapłaci Zamawiającemu karę umowną w wysokości 20 % kwoty brutto    określonej w §</w:t>
      </w:r>
      <w:r w:rsidR="00ED69ED" w:rsidRPr="006C240F">
        <w:rPr>
          <w:rFonts w:ascii="Arial" w:hAnsi="Arial" w:cs="Arial"/>
          <w:spacing w:val="-3"/>
          <w:sz w:val="22"/>
          <w:szCs w:val="22"/>
        </w:rPr>
        <w:t xml:space="preserve"> 5</w:t>
      </w:r>
      <w:r w:rsidRPr="006C240F">
        <w:rPr>
          <w:rFonts w:ascii="Arial" w:hAnsi="Arial" w:cs="Arial"/>
          <w:spacing w:val="-3"/>
          <w:sz w:val="22"/>
          <w:szCs w:val="22"/>
        </w:rPr>
        <w:t xml:space="preserve"> ust.1 umowy za odstąpienie od umowy z przyczyn zależnych od Wykonawcy.  </w:t>
      </w:r>
    </w:p>
    <w:p w:rsidR="009A4AF4" w:rsidRPr="005943B7" w:rsidRDefault="009A4AF4" w:rsidP="005943B7">
      <w:pPr>
        <w:numPr>
          <w:ilvl w:val="0"/>
          <w:numId w:val="35"/>
        </w:numPr>
        <w:tabs>
          <w:tab w:val="left" w:pos="-720"/>
          <w:tab w:val="left" w:pos="-284"/>
          <w:tab w:val="left" w:pos="432"/>
        </w:tabs>
        <w:suppressAutoHyphens/>
        <w:spacing w:after="0"/>
        <w:jc w:val="both"/>
        <w:rPr>
          <w:rFonts w:ascii="Arial" w:hAnsi="Arial" w:cs="Arial"/>
          <w:spacing w:val="-3"/>
          <w:sz w:val="22"/>
          <w:szCs w:val="22"/>
        </w:rPr>
      </w:pPr>
      <w:r w:rsidRPr="005943B7">
        <w:rPr>
          <w:rFonts w:ascii="Arial" w:hAnsi="Arial" w:cs="Arial"/>
          <w:spacing w:val="-3"/>
          <w:sz w:val="22"/>
          <w:szCs w:val="22"/>
        </w:rPr>
        <w:t xml:space="preserve">Wykonawca upoważnia Zamawiającego do potrącenia nałożonych kar umownych </w:t>
      </w:r>
      <w:r w:rsidRPr="005943B7">
        <w:rPr>
          <w:rFonts w:ascii="Arial" w:hAnsi="Arial" w:cs="Arial"/>
          <w:spacing w:val="-3"/>
          <w:sz w:val="22"/>
          <w:szCs w:val="22"/>
        </w:rPr>
        <w:br/>
        <w:t>z przedkładanych do zapłaty faktur. W przypadku braku pokrycia nałożonych kar umownych w kwotach pozostałych do zapłaty, Wykonawca zobowiązany jest do uregulowania kary lub jej nie potrąconej części w terminie 14 dni od dnia jej nałożenia.</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z w:val="22"/>
          <w:szCs w:val="22"/>
        </w:rPr>
        <w:t>W przypadku niewykonania lub nienależytego wykonania umowy przez Wykonawcę co spowodowało Zamawiającemu szkodę przewyższającą zastrzeżone w umowie kary umowne, Zamawiający może dochodzić odszkodowania na zasadach ogólnych.</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pacing w:val="-3"/>
          <w:sz w:val="22"/>
          <w:szCs w:val="22"/>
        </w:rPr>
        <w:t>Zapłata kar umownych nie zwalnia Wykonawcy z obowiązku wykonania dostaw niewykonanych lub usunięcia wad dostaw wykonanych wadliwie.</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pacing w:val="-3"/>
          <w:sz w:val="22"/>
          <w:szCs w:val="22"/>
        </w:rPr>
        <w:t>Łączna maksymalna wysokość kar, jakich moż</w:t>
      </w:r>
      <w:r w:rsidR="001A44BA">
        <w:rPr>
          <w:rFonts w:ascii="Arial" w:hAnsi="Arial" w:cs="Arial"/>
          <w:spacing w:val="-3"/>
          <w:sz w:val="22"/>
          <w:szCs w:val="22"/>
        </w:rPr>
        <w:t>e dochodzić Zamawiający wynosi 4</w:t>
      </w:r>
      <w:r w:rsidRPr="005943B7">
        <w:rPr>
          <w:rFonts w:ascii="Arial" w:hAnsi="Arial" w:cs="Arial"/>
          <w:spacing w:val="-3"/>
          <w:sz w:val="22"/>
          <w:szCs w:val="22"/>
        </w:rPr>
        <w:t xml:space="preserve">0 % wynagrodzenia umownego netto umowy, określonego w § 5 ust. 1. </w:t>
      </w:r>
    </w:p>
    <w:p w:rsidR="009A4AF4" w:rsidRPr="005943B7" w:rsidRDefault="009A4AF4" w:rsidP="005943B7">
      <w:pPr>
        <w:numPr>
          <w:ilvl w:val="0"/>
          <w:numId w:val="35"/>
        </w:numPr>
        <w:tabs>
          <w:tab w:val="left" w:pos="-720"/>
          <w:tab w:val="left" w:pos="-284"/>
          <w:tab w:val="left" w:pos="432"/>
        </w:tabs>
        <w:suppressAutoHyphens/>
        <w:spacing w:after="0"/>
        <w:jc w:val="both"/>
        <w:rPr>
          <w:rFonts w:ascii="Arial" w:hAnsi="Arial" w:cs="Arial"/>
          <w:spacing w:val="-3"/>
          <w:sz w:val="22"/>
          <w:szCs w:val="22"/>
        </w:rPr>
      </w:pPr>
      <w:r w:rsidRPr="005943B7">
        <w:rPr>
          <w:rFonts w:ascii="Arial" w:hAnsi="Arial" w:cs="Arial"/>
          <w:spacing w:val="-3"/>
          <w:sz w:val="22"/>
          <w:szCs w:val="22"/>
        </w:rPr>
        <w:t>Zamawiającemu przysługuje prawo do kumulacji kar umownych z różnych tytułów.</w:t>
      </w:r>
    </w:p>
    <w:p w:rsidR="009A4AF4" w:rsidRPr="005943B7" w:rsidRDefault="009A4AF4" w:rsidP="005943B7">
      <w:pPr>
        <w:spacing w:after="0"/>
        <w:jc w:val="both"/>
        <w:rPr>
          <w:rFonts w:ascii="Arial" w:hAnsi="Arial" w:cs="Arial"/>
          <w:sz w:val="22"/>
          <w:szCs w:val="22"/>
        </w:rPr>
      </w:pPr>
    </w:p>
    <w:p w:rsidR="005943B7" w:rsidRPr="005943B7" w:rsidRDefault="00ED69ED" w:rsidP="005943B7">
      <w:pPr>
        <w:pStyle w:val="Nagwek1"/>
        <w:spacing w:before="0" w:after="0"/>
        <w:jc w:val="center"/>
      </w:pPr>
      <w:bookmarkStart w:id="4" w:name="_Toc507508927"/>
      <w:r>
        <w:rPr>
          <w:sz w:val="22"/>
          <w:szCs w:val="22"/>
        </w:rPr>
        <w:t>§ 7</w:t>
      </w:r>
      <w:r w:rsidR="008347B9" w:rsidRPr="0010354D">
        <w:rPr>
          <w:sz w:val="22"/>
          <w:szCs w:val="22"/>
        </w:rPr>
        <w:t xml:space="preserve"> Podwykonawcy</w:t>
      </w:r>
      <w:bookmarkEnd w:id="4"/>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Strony postanawiają, że przedmiot umowy - zgodnie z treścią oferty Wykonawcy – zostanie wykonany z udziałem podwykonawcy - ........................................ w zakresie ..............</w:t>
      </w:r>
      <w:r w:rsidR="00FC4C9E">
        <w:rPr>
          <w:rFonts w:ascii="Arial" w:hAnsi="Arial" w:cs="Arial"/>
          <w:sz w:val="22"/>
          <w:szCs w:val="22"/>
        </w:rPr>
        <w:t>.................................................................................................................................</w:t>
      </w:r>
      <w:r w:rsidRPr="0010354D">
        <w:rPr>
          <w:rFonts w:ascii="Arial" w:hAnsi="Arial" w:cs="Arial"/>
          <w:sz w:val="22"/>
          <w:szCs w:val="22"/>
        </w:rPr>
        <w:t>.................</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Wykonawca, przed przystąpieniem do wykonywania przedmiotu umowy, zobowiązuje się podać Zamawiającemu, w formie pisemnej, nazwy albo imiona i nazwiska oraz dane kontaktowe podwykonawców, o których mowa w ust. 1 i osób do kontaktów z nimi, o ile są już znane.</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 xml:space="preserve">Wykonawca zobowiązuje się informować Zamawiającego o wszelkich zmianach danych, o których mowa w ust. 1 i ust. 2 poprzez pisemne powiadomienie Zamawiającego. </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Powierzenie wykonania części przedmiotu umowy podwykonawcom nie zwalnia Wykonawcy z odpowiedzialności za należyte wykonanie przedmiotu umowy.</w:t>
      </w:r>
    </w:p>
    <w:p w:rsidR="00560E46" w:rsidRPr="00C84D4A" w:rsidRDefault="00560E46" w:rsidP="005943B7">
      <w:pPr>
        <w:spacing w:after="0"/>
        <w:jc w:val="both"/>
        <w:rPr>
          <w:rFonts w:ascii="Arial" w:hAnsi="Arial" w:cs="Arial"/>
          <w:sz w:val="22"/>
          <w:szCs w:val="22"/>
        </w:rPr>
      </w:pPr>
    </w:p>
    <w:p w:rsidR="005943B7" w:rsidRPr="00E71841" w:rsidRDefault="00ED69ED" w:rsidP="00E71841">
      <w:pPr>
        <w:pStyle w:val="Nagwek1"/>
        <w:spacing w:before="0" w:after="0"/>
        <w:jc w:val="center"/>
        <w:rPr>
          <w:sz w:val="22"/>
          <w:szCs w:val="22"/>
        </w:rPr>
      </w:pPr>
      <w:bookmarkStart w:id="5" w:name="_Toc507508928"/>
      <w:r w:rsidRPr="00E71841">
        <w:rPr>
          <w:sz w:val="22"/>
          <w:szCs w:val="22"/>
        </w:rPr>
        <w:t>§ 8</w:t>
      </w:r>
      <w:r w:rsidR="008347B9" w:rsidRPr="00E71841">
        <w:rPr>
          <w:sz w:val="22"/>
          <w:szCs w:val="22"/>
        </w:rPr>
        <w:t xml:space="preserve"> Zmiany umowy</w:t>
      </w:r>
      <w:bookmarkEnd w:id="5"/>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Zakazuje się zmian modyfikujących ogólny charakter umowy oraz wprowadzania  do umowy zmian  istotnych,  za które uważa się zmiany określone w art. 454 ust 2 ustawy Prawo zamówień publicznych.</w:t>
      </w:r>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Dopuszcza się zmiany umowy w zakresie, o którym mowa w art. 455 ust.1 pkt 2-4 i ust. 2 ustawy Prawo zamówień publicznych.</w:t>
      </w:r>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Zgodnie z art. 455 ust 1 pkt 1 ustawy Prawo zamówień publicznych strony przewidują możliwość zmian umowy w następujących przypadkach:</w:t>
      </w:r>
    </w:p>
    <w:p w:rsidR="00ED69ED"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wynagrodzenia Wykonawcy (w tym cen jednostk</w:t>
      </w:r>
      <w:r w:rsidR="00FC4C9E" w:rsidRPr="00C84D4A">
        <w:rPr>
          <w:rFonts w:ascii="Arial" w:hAnsi="Arial" w:cs="Arial"/>
          <w:sz w:val="22"/>
          <w:szCs w:val="22"/>
        </w:rPr>
        <w:t xml:space="preserve">owych) brutto, </w:t>
      </w:r>
      <w:r w:rsidRPr="00C84D4A">
        <w:rPr>
          <w:rFonts w:ascii="Arial" w:hAnsi="Arial" w:cs="Arial"/>
          <w:sz w:val="22"/>
          <w:szCs w:val="22"/>
        </w:rPr>
        <w:t>w przypadku</w:t>
      </w:r>
      <w:r w:rsidR="00ED69ED" w:rsidRPr="00C84D4A">
        <w:rPr>
          <w:rFonts w:ascii="Arial" w:hAnsi="Arial" w:cs="Arial"/>
          <w:sz w:val="22"/>
          <w:szCs w:val="22"/>
        </w:rPr>
        <w:t>:</w:t>
      </w:r>
    </w:p>
    <w:p w:rsidR="00ED69ED" w:rsidRPr="00C84D4A" w:rsidRDefault="00C239D9" w:rsidP="005943B7">
      <w:pPr>
        <w:numPr>
          <w:ilvl w:val="1"/>
          <w:numId w:val="25"/>
        </w:numPr>
        <w:spacing w:after="0"/>
        <w:jc w:val="both"/>
        <w:rPr>
          <w:rFonts w:ascii="Arial" w:hAnsi="Arial" w:cs="Arial"/>
          <w:sz w:val="22"/>
          <w:szCs w:val="22"/>
        </w:rPr>
      </w:pPr>
      <w:r w:rsidRPr="00C84D4A">
        <w:rPr>
          <w:rFonts w:ascii="Arial" w:hAnsi="Arial" w:cs="Arial"/>
          <w:sz w:val="22"/>
          <w:szCs w:val="22"/>
        </w:rPr>
        <w:t xml:space="preserve">zmiany przepisów obowiązujących dot. podatku VAT, </w:t>
      </w:r>
    </w:p>
    <w:p w:rsidR="00ED69ED" w:rsidRPr="00C84D4A" w:rsidRDefault="005943B7" w:rsidP="005943B7">
      <w:pPr>
        <w:numPr>
          <w:ilvl w:val="1"/>
          <w:numId w:val="25"/>
        </w:numPr>
        <w:spacing w:after="0"/>
        <w:jc w:val="both"/>
        <w:rPr>
          <w:rFonts w:ascii="Arial" w:hAnsi="Arial" w:cs="Arial"/>
          <w:sz w:val="22"/>
          <w:szCs w:val="22"/>
        </w:rPr>
      </w:pPr>
      <w:r w:rsidRPr="00C84D4A">
        <w:rPr>
          <w:rFonts w:ascii="Arial" w:hAnsi="Arial" w:cs="Arial"/>
          <w:sz w:val="22"/>
          <w:szCs w:val="22"/>
        </w:rPr>
        <w:t>zmiany</w:t>
      </w:r>
      <w:r w:rsidR="00ED69ED" w:rsidRPr="00C84D4A">
        <w:rPr>
          <w:rFonts w:ascii="Arial" w:hAnsi="Arial" w:cs="Arial"/>
          <w:sz w:val="22"/>
          <w:szCs w:val="22"/>
        </w:rPr>
        <w:t xml:space="preserve"> cen jednostkowych określonego produktu w sytuacji </w:t>
      </w:r>
      <w:r w:rsidRPr="00C84D4A">
        <w:rPr>
          <w:rFonts w:ascii="Arial" w:hAnsi="Arial" w:cs="Arial"/>
          <w:sz w:val="22"/>
          <w:szCs w:val="22"/>
        </w:rPr>
        <w:t>zmian</w:t>
      </w:r>
      <w:r w:rsidR="00ED69ED" w:rsidRPr="00C84D4A">
        <w:rPr>
          <w:rFonts w:ascii="Arial" w:hAnsi="Arial" w:cs="Arial"/>
          <w:sz w:val="22"/>
          <w:szCs w:val="22"/>
        </w:rPr>
        <w:t xml:space="preserve"> cen na rynku. Niniejsza zmiana może nastąpić nie częściej niż raz na kwartał i w wysokości nie wyższej niż o wskaźnik </w:t>
      </w:r>
      <w:r w:rsidRPr="00C84D4A">
        <w:rPr>
          <w:rFonts w:ascii="Arial" w:hAnsi="Arial" w:cs="Arial"/>
          <w:sz w:val="22"/>
          <w:szCs w:val="22"/>
        </w:rPr>
        <w:t>zmiany</w:t>
      </w:r>
      <w:r w:rsidR="00ED69ED" w:rsidRPr="00C84D4A">
        <w:rPr>
          <w:rFonts w:ascii="Arial" w:hAnsi="Arial" w:cs="Arial"/>
          <w:sz w:val="22"/>
          <w:szCs w:val="22"/>
        </w:rPr>
        <w:t xml:space="preserve"> cen towarów i usług konsumpcyjnych za poprzedni kwartał publikowany w Monitorze Polskim (tzw.  klauzula waloryzacyjna). W takim przypadku ceny zostaną </w:t>
      </w:r>
      <w:r w:rsidRPr="00C84D4A">
        <w:rPr>
          <w:rFonts w:ascii="Arial" w:hAnsi="Arial" w:cs="Arial"/>
          <w:sz w:val="22"/>
          <w:szCs w:val="22"/>
        </w:rPr>
        <w:t>zmienione</w:t>
      </w:r>
      <w:r w:rsidR="00ED69ED" w:rsidRPr="00C84D4A">
        <w:rPr>
          <w:rFonts w:ascii="Arial" w:hAnsi="Arial" w:cs="Arial"/>
          <w:sz w:val="22"/>
          <w:szCs w:val="22"/>
        </w:rPr>
        <w:t xml:space="preserve"> z pierwszym dniem miesiąca następującego po miesiącu, </w:t>
      </w:r>
      <w:r w:rsidRPr="00C84D4A">
        <w:rPr>
          <w:rFonts w:ascii="Arial" w:hAnsi="Arial" w:cs="Arial"/>
          <w:sz w:val="22"/>
          <w:szCs w:val="22"/>
        </w:rPr>
        <w:br/>
      </w:r>
      <w:r w:rsidR="00ED69ED" w:rsidRPr="00C84D4A">
        <w:rPr>
          <w:rFonts w:ascii="Arial" w:hAnsi="Arial" w:cs="Arial"/>
          <w:sz w:val="22"/>
          <w:szCs w:val="22"/>
        </w:rPr>
        <w:t>w którym złożono  pismo wnioskujące o zmianę;</w:t>
      </w:r>
    </w:p>
    <w:p w:rsidR="00ED69ED" w:rsidRPr="00C84D4A" w:rsidRDefault="00ED69ED" w:rsidP="005943B7">
      <w:pPr>
        <w:numPr>
          <w:ilvl w:val="0"/>
          <w:numId w:val="25"/>
        </w:numPr>
        <w:spacing w:after="0"/>
        <w:jc w:val="both"/>
        <w:rPr>
          <w:rFonts w:ascii="Arial" w:hAnsi="Arial" w:cs="Arial"/>
          <w:sz w:val="22"/>
          <w:szCs w:val="22"/>
        </w:rPr>
      </w:pPr>
      <w:r w:rsidRPr="00C84D4A">
        <w:rPr>
          <w:rFonts w:ascii="Arial" w:hAnsi="Arial" w:cs="Arial"/>
          <w:sz w:val="22"/>
          <w:szCs w:val="22"/>
        </w:rPr>
        <w:t>zmiany nazwy produktu (producenta) pod warunkiem zaoferowania produktów nie gorszych jakościowo od dotychczas dostarczanych przy jednoczesnym zachowaniu dotychczasowych lub niższych cen jednostkowych. Niniejsza zmiana może nastąpić w przypadku :</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zaprzestania produkcji danego asortymentu przez producenta,</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zmiany gramatury danej pozycji asortymentowej przez producenta produktu,</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niedostępności produktu na rynku powyżej 14 dni kalendarzowych,</w:t>
      </w:r>
    </w:p>
    <w:p w:rsidR="00ED69ED" w:rsidRPr="00C84D4A" w:rsidRDefault="00ED69ED" w:rsidP="005943B7">
      <w:pPr>
        <w:numPr>
          <w:ilvl w:val="0"/>
          <w:numId w:val="25"/>
        </w:numPr>
        <w:spacing w:after="0"/>
        <w:jc w:val="both"/>
        <w:rPr>
          <w:rFonts w:ascii="Arial" w:hAnsi="Arial" w:cs="Arial"/>
          <w:sz w:val="22"/>
          <w:szCs w:val="22"/>
        </w:rPr>
      </w:pPr>
      <w:r w:rsidRPr="00C84D4A">
        <w:rPr>
          <w:rFonts w:ascii="Arial" w:hAnsi="Arial" w:cs="Arial"/>
          <w:sz w:val="22"/>
          <w:szCs w:val="22"/>
        </w:rPr>
        <w:lastRenderedPageBreak/>
        <w:t xml:space="preserve">zmiany miejsca dostawy, w przypadku zmian organizacyjnych u </w:t>
      </w:r>
      <w:r w:rsidR="005943B7" w:rsidRPr="00C84D4A">
        <w:rPr>
          <w:rFonts w:ascii="Arial" w:hAnsi="Arial" w:cs="Arial"/>
          <w:sz w:val="22"/>
          <w:szCs w:val="22"/>
        </w:rPr>
        <w:t>Zamawiającego</w:t>
      </w:r>
      <w:r w:rsidRPr="00C84D4A">
        <w:rPr>
          <w:rFonts w:ascii="Arial" w:hAnsi="Arial" w:cs="Arial"/>
          <w:sz w:val="22"/>
          <w:szCs w:val="22"/>
        </w:rPr>
        <w:t xml:space="preserve">;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 xml:space="preserve">zmiany podwykonawcy i/lub części wykonywanego przez niego zakresu dostawy bądź wprowadzenie nowego podwykonawcy,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postanowień umowy, których konieczność wprowadzenia jest wynikiem zmian obowiązującego prawa bądź działań organów państwowych, samorządowych, sądowych lub administracyjnych,</w:t>
      </w:r>
    </w:p>
    <w:p w:rsidR="00FA28F8" w:rsidRPr="00C84D4A" w:rsidRDefault="00FA28F8" w:rsidP="005943B7">
      <w:pPr>
        <w:numPr>
          <w:ilvl w:val="0"/>
          <w:numId w:val="25"/>
        </w:numPr>
        <w:spacing w:after="0"/>
        <w:jc w:val="both"/>
        <w:rPr>
          <w:rFonts w:ascii="Arial" w:hAnsi="Arial" w:cs="Arial"/>
          <w:sz w:val="22"/>
          <w:szCs w:val="22"/>
        </w:rPr>
      </w:pPr>
      <w:r w:rsidRPr="00C84D4A">
        <w:rPr>
          <w:rFonts w:ascii="Arial" w:hAnsi="Arial" w:cs="Arial"/>
          <w:sz w:val="22"/>
          <w:szCs w:val="22"/>
        </w:rPr>
        <w:t>zmiany terminu wykonania przedmiotu umowy, jeżeli dochowanie terminu określonego w um</w:t>
      </w:r>
      <w:r w:rsidR="00565364" w:rsidRPr="00C84D4A">
        <w:rPr>
          <w:rFonts w:ascii="Arial" w:hAnsi="Arial" w:cs="Arial"/>
          <w:sz w:val="22"/>
          <w:szCs w:val="22"/>
        </w:rPr>
        <w:t xml:space="preserve">owie jest niemożliwe z uwagi na </w:t>
      </w:r>
      <w:r w:rsidRPr="00C84D4A">
        <w:rPr>
          <w:rFonts w:ascii="Arial" w:hAnsi="Arial" w:cs="Arial"/>
          <w:sz w:val="22"/>
          <w:szCs w:val="22"/>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w:t>
      </w:r>
      <w:r w:rsidRPr="00C84D4A">
        <w:rPr>
          <w:rFonts w:ascii="Arial" w:hAnsi="Arial" w:cs="Arial"/>
          <w:color w:val="FF0000"/>
          <w:sz w:val="22"/>
          <w:szCs w:val="22"/>
        </w:rPr>
        <w:t xml:space="preserve">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postanowień umowny w uzasadnionych przypadkach, innych niż wyżej opisanych, gdy zachodzi konieczność ich wprowadzenia z powodu okoliczności, których nie można było przewidzieć w chwili zawarcia umowy.</w:t>
      </w:r>
    </w:p>
    <w:p w:rsidR="00583DF5" w:rsidRPr="00C84D4A" w:rsidRDefault="00583DF5" w:rsidP="00583DF5">
      <w:pPr>
        <w:pStyle w:val="Akapitzlist1"/>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 xml:space="preserve">Maksymalna wartość zmiany wynagrodzenia, jaką dopuszcza Zamawiający w całym okresie obowiązywania niniejszej Umowy wynosi </w:t>
      </w:r>
      <w:r w:rsidRPr="009B7FEC">
        <w:rPr>
          <w:rFonts w:ascii="Arial" w:hAnsi="Arial" w:cs="Arial"/>
          <w:sz w:val="22"/>
          <w:szCs w:val="22"/>
        </w:rPr>
        <w:t>15 %</w:t>
      </w:r>
      <w:r w:rsidRPr="00C84D4A">
        <w:rPr>
          <w:rFonts w:ascii="Arial" w:hAnsi="Arial" w:cs="Arial"/>
          <w:sz w:val="22"/>
          <w:szCs w:val="22"/>
        </w:rPr>
        <w:t xml:space="preserve"> wartości brutto wynagrodzenia określonego </w:t>
      </w:r>
      <w:r w:rsidRPr="00C84D4A">
        <w:rPr>
          <w:rFonts w:ascii="Arial" w:hAnsi="Arial" w:cs="Arial"/>
          <w:sz w:val="22"/>
          <w:szCs w:val="22"/>
        </w:rPr>
        <w:br/>
        <w:t>w niniejszej Umowie z tytułu jej realizacji.</w:t>
      </w:r>
    </w:p>
    <w:p w:rsidR="00C239D9" w:rsidRPr="00C84D4A" w:rsidRDefault="00C239D9" w:rsidP="005943B7">
      <w:pPr>
        <w:pStyle w:val="Akapitzlist1"/>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Dokonanie zmiany umowy wymaga uprzedniego złożenia na piśmie drugiej Stronie wniosku wykazującego zasadność wprowadzenia zmian</w:t>
      </w:r>
      <w:r w:rsidR="00583DF5" w:rsidRPr="00C84D4A">
        <w:rPr>
          <w:rFonts w:ascii="Arial" w:hAnsi="Arial" w:cs="Arial"/>
          <w:sz w:val="22"/>
          <w:szCs w:val="22"/>
        </w:rPr>
        <w:t xml:space="preserve"> (tj. wykazania, że zaistniała zmiana ma bezpośredni wpływ na koszty wykonania Umowy) oraz określić stopień, w jakim wpłynie ona na wysokość wynagrodzenia </w:t>
      </w:r>
      <w:r w:rsidRPr="00C84D4A">
        <w:rPr>
          <w:rFonts w:ascii="Arial" w:hAnsi="Arial" w:cs="Arial"/>
          <w:sz w:val="22"/>
          <w:szCs w:val="22"/>
        </w:rPr>
        <w:t xml:space="preserve"> i zgody Stron na jej dokonanie. Wniosek, o który mowa powyżej winien zawierać </w:t>
      </w:r>
      <w:r w:rsidR="00C84D4A">
        <w:rPr>
          <w:rFonts w:ascii="Arial" w:hAnsi="Arial" w:cs="Arial"/>
          <w:sz w:val="22"/>
          <w:szCs w:val="22"/>
        </w:rPr>
        <w:br/>
      </w:r>
      <w:r w:rsidRPr="00C84D4A">
        <w:rPr>
          <w:rFonts w:ascii="Arial" w:hAnsi="Arial" w:cs="Arial"/>
          <w:sz w:val="22"/>
          <w:szCs w:val="22"/>
        </w:rPr>
        <w:t xml:space="preserve">w szczególności: </w:t>
      </w:r>
    </w:p>
    <w:p w:rsidR="00C239D9" w:rsidRPr="00C84D4A" w:rsidRDefault="00C239D9" w:rsidP="005943B7">
      <w:pPr>
        <w:widowControl w:val="0"/>
        <w:numPr>
          <w:ilvl w:val="0"/>
          <w:numId w:val="27"/>
        </w:numPr>
        <w:spacing w:after="0"/>
        <w:jc w:val="both"/>
        <w:rPr>
          <w:rFonts w:ascii="Arial" w:hAnsi="Arial" w:cs="Arial"/>
          <w:sz w:val="22"/>
          <w:szCs w:val="22"/>
        </w:rPr>
      </w:pPr>
      <w:r w:rsidRPr="00C84D4A">
        <w:rPr>
          <w:rFonts w:ascii="Arial" w:hAnsi="Arial" w:cs="Arial"/>
          <w:sz w:val="22"/>
          <w:szCs w:val="22"/>
        </w:rPr>
        <w:t xml:space="preserve">propozycję (zakres) zmiany; </w:t>
      </w:r>
    </w:p>
    <w:p w:rsidR="00C239D9" w:rsidRPr="00C84D4A" w:rsidRDefault="00C239D9" w:rsidP="005943B7">
      <w:pPr>
        <w:widowControl w:val="0"/>
        <w:numPr>
          <w:ilvl w:val="0"/>
          <w:numId w:val="27"/>
        </w:numPr>
        <w:spacing w:after="0"/>
        <w:jc w:val="both"/>
        <w:rPr>
          <w:rFonts w:ascii="Arial" w:hAnsi="Arial" w:cs="Arial"/>
          <w:sz w:val="22"/>
          <w:szCs w:val="22"/>
        </w:rPr>
      </w:pPr>
      <w:r w:rsidRPr="00C84D4A">
        <w:rPr>
          <w:rFonts w:ascii="Arial" w:hAnsi="Arial" w:cs="Arial"/>
          <w:sz w:val="22"/>
          <w:szCs w:val="22"/>
        </w:rPr>
        <w:t>opis okoliczności faktycznych uprawniających do dokonania zmiany;</w:t>
      </w:r>
    </w:p>
    <w:p w:rsidR="00C239D9" w:rsidRPr="00C84D4A" w:rsidRDefault="00C239D9" w:rsidP="005943B7">
      <w:pPr>
        <w:pStyle w:val="Akapitzlist1"/>
        <w:numPr>
          <w:ilvl w:val="0"/>
          <w:numId w:val="27"/>
        </w:numPr>
        <w:spacing w:line="276" w:lineRule="auto"/>
        <w:contextualSpacing/>
        <w:rPr>
          <w:rFonts w:ascii="Arial" w:hAnsi="Arial" w:cs="Arial"/>
          <w:sz w:val="22"/>
          <w:szCs w:val="22"/>
        </w:rPr>
      </w:pPr>
      <w:r w:rsidRPr="00C84D4A">
        <w:rPr>
          <w:rFonts w:ascii="Arial" w:hAnsi="Arial" w:cs="Arial"/>
          <w:sz w:val="22"/>
          <w:szCs w:val="22"/>
        </w:rPr>
        <w:t>podstawę dokonania zmiany z niniejszej  umowy;</w:t>
      </w:r>
    </w:p>
    <w:p w:rsidR="00C239D9" w:rsidRPr="00C84D4A" w:rsidRDefault="00C239D9" w:rsidP="005943B7">
      <w:pPr>
        <w:pStyle w:val="Akapitzlist1"/>
        <w:numPr>
          <w:ilvl w:val="0"/>
          <w:numId w:val="27"/>
        </w:numPr>
        <w:spacing w:line="276" w:lineRule="auto"/>
        <w:contextualSpacing/>
        <w:rPr>
          <w:rFonts w:ascii="Arial" w:hAnsi="Arial" w:cs="Arial"/>
          <w:sz w:val="22"/>
          <w:szCs w:val="22"/>
        </w:rPr>
      </w:pPr>
      <w:r w:rsidRPr="00C84D4A">
        <w:rPr>
          <w:rFonts w:ascii="Arial" w:hAnsi="Arial" w:cs="Arial"/>
          <w:sz w:val="22"/>
          <w:szCs w:val="22"/>
        </w:rPr>
        <w:t>informację lub dowody potwierdzające, że zostały spełnione okoliczności uzasadniające dokonanie zmiany.</w:t>
      </w:r>
    </w:p>
    <w:p w:rsidR="00593831" w:rsidRPr="00C84D4A" w:rsidRDefault="00593831" w:rsidP="005943B7">
      <w:pPr>
        <w:pStyle w:val="Akapitzlist1"/>
        <w:numPr>
          <w:ilvl w:val="0"/>
          <w:numId w:val="26"/>
        </w:numPr>
        <w:tabs>
          <w:tab w:val="num" w:pos="284"/>
          <w:tab w:val="num" w:pos="426"/>
        </w:tabs>
        <w:spacing w:line="276" w:lineRule="auto"/>
        <w:ind w:left="284" w:hanging="284"/>
        <w:contextualSpacing/>
        <w:jc w:val="both"/>
        <w:rPr>
          <w:rFonts w:ascii="Arial" w:hAnsi="Arial" w:cs="Arial"/>
          <w:snapToGrid w:val="0"/>
          <w:sz w:val="22"/>
          <w:szCs w:val="22"/>
        </w:rPr>
      </w:pPr>
      <w:r w:rsidRPr="00C84D4A">
        <w:rPr>
          <w:rFonts w:ascii="Arial" w:hAnsi="Arial" w:cs="Arial"/>
          <w:snapToGrid w:val="0"/>
          <w:sz w:val="22"/>
          <w:szCs w:val="22"/>
        </w:rPr>
        <w:t>Dokonanie zmiany umowy w zakresie jw. wymaga uprzedniego złożenia na piśmie wniosku wykazującego zasadność wprowadzenia zmian i zgody stron na jej dokonanie.</w:t>
      </w:r>
    </w:p>
    <w:p w:rsidR="00C239D9" w:rsidRPr="00C84D4A" w:rsidRDefault="00C239D9" w:rsidP="005943B7">
      <w:pPr>
        <w:pStyle w:val="Akapitzlist1"/>
        <w:numPr>
          <w:ilvl w:val="0"/>
          <w:numId w:val="26"/>
        </w:numPr>
        <w:tabs>
          <w:tab w:val="num" w:pos="284"/>
          <w:tab w:val="num" w:pos="426"/>
        </w:tabs>
        <w:spacing w:line="276" w:lineRule="auto"/>
        <w:ind w:left="284" w:hanging="284"/>
        <w:contextualSpacing/>
        <w:jc w:val="both"/>
        <w:rPr>
          <w:rFonts w:ascii="Arial" w:hAnsi="Arial" w:cs="Arial"/>
          <w:snapToGrid w:val="0"/>
          <w:sz w:val="22"/>
          <w:szCs w:val="22"/>
        </w:rPr>
      </w:pPr>
      <w:r w:rsidRPr="00C84D4A">
        <w:rPr>
          <w:rFonts w:ascii="Arial" w:hAnsi="Arial" w:cs="Arial"/>
          <w:snapToGrid w:val="0"/>
          <w:sz w:val="22"/>
          <w:szCs w:val="22"/>
        </w:rPr>
        <w:t xml:space="preserve">Wszelkie zmiany umowy wymagają – pod rygorem nieważności – zachowania formy pisemnej </w:t>
      </w:r>
      <w:r w:rsidR="00C84D4A" w:rsidRPr="00C84D4A">
        <w:rPr>
          <w:rFonts w:ascii="Arial" w:hAnsi="Arial" w:cs="Arial"/>
          <w:snapToGrid w:val="0"/>
          <w:sz w:val="22"/>
          <w:szCs w:val="22"/>
        </w:rPr>
        <w:br/>
      </w:r>
      <w:r w:rsidRPr="00C84D4A">
        <w:rPr>
          <w:rFonts w:ascii="Arial" w:hAnsi="Arial" w:cs="Arial"/>
          <w:snapToGrid w:val="0"/>
          <w:sz w:val="22"/>
          <w:szCs w:val="22"/>
        </w:rPr>
        <w:t>w postaci aneksu.</w:t>
      </w:r>
    </w:p>
    <w:p w:rsidR="00583DF5" w:rsidRPr="00C84D4A" w:rsidRDefault="00583DF5" w:rsidP="00583DF5">
      <w:pPr>
        <w:pStyle w:val="Akapitzlist1"/>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Uprawnienie żądania zmiany wynagrodzenia przysługuje zarówno Wykonawcy,</w:t>
      </w:r>
      <w:r w:rsidR="00C84D4A" w:rsidRPr="00C84D4A">
        <w:rPr>
          <w:rFonts w:ascii="Arial" w:hAnsi="Arial" w:cs="Arial"/>
          <w:sz w:val="22"/>
          <w:szCs w:val="22"/>
        </w:rPr>
        <w:br/>
      </w:r>
      <w:r w:rsidRPr="00C84D4A">
        <w:rPr>
          <w:rFonts w:ascii="Arial" w:hAnsi="Arial" w:cs="Arial"/>
          <w:sz w:val="22"/>
          <w:szCs w:val="22"/>
        </w:rPr>
        <w:t>jak i Zamawiającemu. W przypadku obniżenia cen lub kosztu w stosunku do cen lub kosztu przyjętego w celu ustalenia wynagrodzenia zawartego w ofercie, powyższe zapisy stosuje się odpowiednio do Zamawiającego.</w:t>
      </w:r>
    </w:p>
    <w:p w:rsidR="00583DF5" w:rsidRPr="005943B7" w:rsidRDefault="00583DF5" w:rsidP="00583DF5">
      <w:pPr>
        <w:pStyle w:val="Akapitzlist1"/>
        <w:spacing w:line="276" w:lineRule="auto"/>
        <w:ind w:left="284"/>
        <w:contextualSpacing/>
        <w:jc w:val="both"/>
        <w:rPr>
          <w:rFonts w:ascii="Arial" w:hAnsi="Arial" w:cs="Arial"/>
          <w:snapToGrid w:val="0"/>
          <w:sz w:val="22"/>
          <w:szCs w:val="22"/>
        </w:rPr>
      </w:pPr>
    </w:p>
    <w:p w:rsidR="00C239D9" w:rsidRPr="0010354D" w:rsidRDefault="00C239D9" w:rsidP="0010354D">
      <w:pPr>
        <w:spacing w:after="0"/>
        <w:jc w:val="both"/>
        <w:rPr>
          <w:rFonts w:ascii="Arial" w:hAnsi="Arial" w:cs="Arial"/>
          <w:sz w:val="22"/>
          <w:szCs w:val="22"/>
        </w:rPr>
      </w:pPr>
    </w:p>
    <w:p w:rsidR="008347B9" w:rsidRPr="0010354D" w:rsidRDefault="005943B7" w:rsidP="0010354D">
      <w:pPr>
        <w:pStyle w:val="Nagwek1"/>
        <w:spacing w:before="0" w:after="0"/>
        <w:jc w:val="center"/>
        <w:rPr>
          <w:sz w:val="22"/>
          <w:szCs w:val="22"/>
        </w:rPr>
      </w:pPr>
      <w:bookmarkStart w:id="6" w:name="_Toc507508929"/>
      <w:r>
        <w:rPr>
          <w:sz w:val="22"/>
          <w:szCs w:val="22"/>
        </w:rPr>
        <w:t>§ 9</w:t>
      </w:r>
      <w:r w:rsidR="008347B9" w:rsidRPr="0010354D">
        <w:rPr>
          <w:sz w:val="22"/>
          <w:szCs w:val="22"/>
        </w:rPr>
        <w:t xml:space="preserve"> Odstąpienie od umowy</w:t>
      </w:r>
      <w:bookmarkEnd w:id="6"/>
    </w:p>
    <w:p w:rsidR="008347B9" w:rsidRPr="0010354D" w:rsidRDefault="008347B9" w:rsidP="0010354D">
      <w:pPr>
        <w:pStyle w:val="Nagwek1"/>
        <w:spacing w:before="0" w:after="0"/>
        <w:jc w:val="both"/>
        <w:rPr>
          <w:sz w:val="22"/>
          <w:szCs w:val="22"/>
        </w:rPr>
      </w:pPr>
    </w:p>
    <w:p w:rsidR="005A00F0" w:rsidRPr="0010354D" w:rsidRDefault="005A00F0" w:rsidP="00792653">
      <w:pPr>
        <w:pStyle w:val="Tekstpodstawowywcity"/>
        <w:spacing w:after="0"/>
        <w:ind w:left="567" w:hanging="567"/>
        <w:rPr>
          <w:rFonts w:ascii="Arial" w:hAnsi="Arial" w:cs="Arial"/>
          <w:b/>
          <w:sz w:val="22"/>
          <w:szCs w:val="22"/>
        </w:rPr>
      </w:pPr>
      <w:r w:rsidRPr="0010354D">
        <w:rPr>
          <w:rFonts w:ascii="Arial" w:hAnsi="Arial" w:cs="Arial"/>
          <w:sz w:val="22"/>
          <w:szCs w:val="22"/>
        </w:rPr>
        <w:t xml:space="preserve">1. Zamawiający może odstąpić od umowy: </w:t>
      </w:r>
    </w:p>
    <w:p w:rsidR="005A00F0" w:rsidRPr="0010354D" w:rsidRDefault="005A00F0" w:rsidP="00792653">
      <w:pPr>
        <w:pStyle w:val="Tekstpodstawowywcity"/>
        <w:widowControl w:val="0"/>
        <w:numPr>
          <w:ilvl w:val="2"/>
          <w:numId w:val="28"/>
        </w:numPr>
        <w:tabs>
          <w:tab w:val="clear" w:pos="2160"/>
          <w:tab w:val="num" w:pos="709"/>
        </w:tabs>
        <w:suppressAutoHyphens/>
        <w:snapToGrid w:val="0"/>
        <w:spacing w:after="0"/>
        <w:ind w:left="709" w:hanging="425"/>
        <w:jc w:val="both"/>
        <w:rPr>
          <w:rFonts w:ascii="Arial" w:hAnsi="Arial" w:cs="Arial"/>
          <w:b/>
          <w:sz w:val="22"/>
          <w:szCs w:val="22"/>
        </w:rPr>
      </w:pPr>
      <w:r w:rsidRPr="0010354D">
        <w:rPr>
          <w:rFonts w:ascii="Arial" w:hAnsi="Arial"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A00F0" w:rsidRPr="0010354D" w:rsidRDefault="005A00F0" w:rsidP="00792653">
      <w:pPr>
        <w:pStyle w:val="Tekstpodstawowywcity"/>
        <w:widowControl w:val="0"/>
        <w:numPr>
          <w:ilvl w:val="2"/>
          <w:numId w:val="28"/>
        </w:numPr>
        <w:tabs>
          <w:tab w:val="clear" w:pos="2160"/>
          <w:tab w:val="left" w:pos="709"/>
        </w:tabs>
        <w:suppressAutoHyphens/>
        <w:snapToGrid w:val="0"/>
        <w:spacing w:after="0"/>
        <w:ind w:left="709" w:hanging="425"/>
        <w:jc w:val="both"/>
        <w:rPr>
          <w:rFonts w:ascii="Arial" w:hAnsi="Arial" w:cs="Arial"/>
          <w:b/>
          <w:sz w:val="22"/>
          <w:szCs w:val="22"/>
        </w:rPr>
      </w:pPr>
      <w:r w:rsidRPr="0010354D">
        <w:rPr>
          <w:rFonts w:ascii="Arial" w:hAnsi="Arial" w:cs="Arial"/>
          <w:sz w:val="22"/>
          <w:szCs w:val="22"/>
        </w:rPr>
        <w:t>jeżeli zachodzi co najmniej jedna z następujących okoliczności:</w:t>
      </w:r>
    </w:p>
    <w:p w:rsidR="005A00F0" w:rsidRPr="0010354D" w:rsidRDefault="005A00F0" w:rsidP="00792653">
      <w:pPr>
        <w:pStyle w:val="Tekstpodstawowywcity"/>
        <w:tabs>
          <w:tab w:val="left" w:pos="1276"/>
        </w:tabs>
        <w:spacing w:after="0"/>
        <w:ind w:left="851" w:hanging="284"/>
        <w:rPr>
          <w:rFonts w:ascii="Arial" w:hAnsi="Arial" w:cs="Arial"/>
          <w:b/>
          <w:sz w:val="22"/>
          <w:szCs w:val="22"/>
        </w:rPr>
      </w:pPr>
      <w:r w:rsidRPr="0010354D">
        <w:rPr>
          <w:rFonts w:ascii="Arial" w:hAnsi="Arial" w:cs="Arial"/>
          <w:sz w:val="22"/>
          <w:szCs w:val="22"/>
        </w:rPr>
        <w:t xml:space="preserve">a) dokonano zmiany umowy z naruszeniem art. 454 i art. 455 ustawy Prawo zamówień </w:t>
      </w:r>
      <w:r w:rsidR="005943B7">
        <w:rPr>
          <w:rFonts w:ascii="Arial" w:hAnsi="Arial" w:cs="Arial"/>
          <w:sz w:val="22"/>
          <w:szCs w:val="22"/>
        </w:rPr>
        <w:t>p</w:t>
      </w:r>
      <w:r w:rsidRPr="0010354D">
        <w:rPr>
          <w:rFonts w:ascii="Arial" w:hAnsi="Arial" w:cs="Arial"/>
          <w:sz w:val="22"/>
          <w:szCs w:val="22"/>
        </w:rPr>
        <w:t>ublicznych,</w:t>
      </w:r>
    </w:p>
    <w:p w:rsidR="005A00F0" w:rsidRPr="0010354D" w:rsidRDefault="005A00F0" w:rsidP="00792653">
      <w:pPr>
        <w:pStyle w:val="Tekstpodstawowywcity"/>
        <w:tabs>
          <w:tab w:val="left" w:pos="1276"/>
        </w:tabs>
        <w:spacing w:after="0"/>
        <w:ind w:left="851" w:hanging="284"/>
        <w:rPr>
          <w:rFonts w:ascii="Arial" w:hAnsi="Arial" w:cs="Arial"/>
          <w:b/>
          <w:sz w:val="22"/>
          <w:szCs w:val="22"/>
        </w:rPr>
      </w:pPr>
      <w:r w:rsidRPr="0010354D">
        <w:rPr>
          <w:rFonts w:ascii="Arial" w:hAnsi="Arial" w:cs="Arial"/>
          <w:sz w:val="22"/>
          <w:szCs w:val="22"/>
        </w:rPr>
        <w:t>b) wykonawca w chwili zawarcia umowy podlegał wykluczeniu na podstawie art. 108 ustawy Prawo zamówień publicznych,</w:t>
      </w:r>
    </w:p>
    <w:p w:rsidR="00792653" w:rsidRPr="00792653" w:rsidRDefault="005A00F0" w:rsidP="002E1EAE">
      <w:pPr>
        <w:pStyle w:val="Tekstpodstawowywcity"/>
        <w:tabs>
          <w:tab w:val="left" w:pos="1276"/>
        </w:tabs>
        <w:spacing w:after="0"/>
        <w:ind w:left="851" w:hanging="284"/>
        <w:jc w:val="both"/>
        <w:rPr>
          <w:rFonts w:ascii="Arial" w:hAnsi="Arial" w:cs="Arial"/>
          <w:sz w:val="22"/>
          <w:szCs w:val="22"/>
        </w:rPr>
      </w:pPr>
      <w:r w:rsidRPr="0010354D">
        <w:rPr>
          <w:rFonts w:ascii="Arial" w:hAnsi="Arial" w:cs="Arial"/>
          <w:sz w:val="22"/>
          <w:szCs w:val="22"/>
        </w:rPr>
        <w:t xml:space="preserve">c) Trybunał Sprawiedliwości Unii </w:t>
      </w:r>
      <w:r w:rsidRPr="00792653">
        <w:rPr>
          <w:rFonts w:ascii="Arial" w:hAnsi="Arial" w:cs="Arial"/>
          <w:sz w:val="22"/>
          <w:szCs w:val="22"/>
        </w:rPr>
        <w:t xml:space="preserve">Europejskiej stwierdził, w ramach procedury przewidzianej w art. 258 Traktatu o funkcjonowaniu Unii Europejskiej, że Rzeczpospolita Polska uchybiła </w:t>
      </w:r>
      <w:r w:rsidRPr="00792653">
        <w:rPr>
          <w:rFonts w:ascii="Arial" w:hAnsi="Arial" w:cs="Arial"/>
          <w:sz w:val="22"/>
          <w:szCs w:val="22"/>
        </w:rPr>
        <w:lastRenderedPageBreak/>
        <w:t>zobowiązaniom, które ciążą na niej na mocy Traktatów, dyrektywy 2014/24/UE, dyrektywy 2014/25/UE i dyrektywy 2009/81/WE, z uwagi na to, że zamawiający udzielił zamówienia z naruszeniem prawa Unii Europejskiej</w:t>
      </w:r>
      <w:r w:rsidR="005943B7" w:rsidRPr="00792653">
        <w:rPr>
          <w:rFonts w:ascii="Arial" w:hAnsi="Arial" w:cs="Arial"/>
          <w:sz w:val="22"/>
          <w:szCs w:val="22"/>
        </w:rPr>
        <w:t>;</w:t>
      </w:r>
    </w:p>
    <w:p w:rsidR="00792653" w:rsidRPr="00FC4C9E" w:rsidRDefault="005943B7" w:rsidP="00792653">
      <w:pPr>
        <w:pStyle w:val="Tekstpodstawowywcity"/>
        <w:tabs>
          <w:tab w:val="left" w:pos="1276"/>
        </w:tabs>
        <w:spacing w:after="0"/>
        <w:ind w:left="851" w:hanging="284"/>
        <w:rPr>
          <w:rFonts w:ascii="Arial" w:hAnsi="Arial" w:cs="Arial"/>
          <w:spacing w:val="-3"/>
          <w:sz w:val="22"/>
          <w:szCs w:val="22"/>
        </w:rPr>
      </w:pPr>
      <w:r w:rsidRPr="00FC4C9E">
        <w:rPr>
          <w:rFonts w:ascii="Arial" w:hAnsi="Arial" w:cs="Arial"/>
          <w:sz w:val="22"/>
          <w:szCs w:val="22"/>
        </w:rPr>
        <w:t xml:space="preserve">d) </w:t>
      </w:r>
      <w:r w:rsidR="00792653" w:rsidRPr="00FC4C9E">
        <w:rPr>
          <w:rFonts w:ascii="Arial" w:hAnsi="Arial" w:cs="Arial"/>
          <w:spacing w:val="-3"/>
          <w:sz w:val="22"/>
          <w:szCs w:val="22"/>
        </w:rPr>
        <w:t>gdy Wykonawca odstąpił od wykonania nin. zamówienia lub jego części,</w:t>
      </w:r>
    </w:p>
    <w:p w:rsidR="00792653" w:rsidRPr="00FC4C9E" w:rsidRDefault="00792653" w:rsidP="002E1EAE">
      <w:pPr>
        <w:pStyle w:val="Tekstpodstawowywcity"/>
        <w:tabs>
          <w:tab w:val="left" w:pos="1276"/>
        </w:tabs>
        <w:spacing w:after="0"/>
        <w:ind w:left="851" w:hanging="284"/>
        <w:jc w:val="both"/>
        <w:rPr>
          <w:rFonts w:ascii="Arial" w:hAnsi="Arial" w:cs="Arial"/>
          <w:spacing w:val="-3"/>
          <w:sz w:val="22"/>
          <w:szCs w:val="22"/>
        </w:rPr>
      </w:pPr>
      <w:r w:rsidRPr="00FC4C9E">
        <w:rPr>
          <w:rFonts w:ascii="Arial" w:hAnsi="Arial" w:cs="Arial"/>
          <w:spacing w:val="-3"/>
          <w:sz w:val="22"/>
          <w:szCs w:val="22"/>
        </w:rPr>
        <w:t>e) gdy Wykonawca pomimo uprzednich pisemnych zastrzeżeń Zamawiającego i wezwań do realizacji warunków umowy nie wykonuje dostawy zgodnie z warunkami umownymi lub zaniedbuje zobowiązania umowne,</w:t>
      </w:r>
    </w:p>
    <w:p w:rsidR="00792653" w:rsidRPr="00FC4C9E" w:rsidRDefault="00792653" w:rsidP="002E1EAE">
      <w:pPr>
        <w:pStyle w:val="Tekstpodstawowywcity"/>
        <w:tabs>
          <w:tab w:val="left" w:pos="1276"/>
        </w:tabs>
        <w:spacing w:after="0"/>
        <w:ind w:left="851" w:hanging="284"/>
        <w:jc w:val="both"/>
        <w:rPr>
          <w:rFonts w:ascii="Arial" w:hAnsi="Arial" w:cs="Arial"/>
          <w:spacing w:val="-3"/>
          <w:sz w:val="22"/>
          <w:szCs w:val="22"/>
        </w:rPr>
      </w:pPr>
      <w:r w:rsidRPr="00FC4C9E">
        <w:rPr>
          <w:rFonts w:ascii="Arial" w:hAnsi="Arial" w:cs="Arial"/>
          <w:spacing w:val="-3"/>
          <w:sz w:val="22"/>
          <w:szCs w:val="22"/>
        </w:rPr>
        <w:t>f) pozbawienia Wykonawcy przez uprawnione organy prawa wykonywania działalności w zakresie obrotu żywnością lub stwierdzenia przez te organy w efekcie przeprowadzonej kontroli, iż działalność ta jest wykonywana w sposób sprzeczny z obowiązującymi przepisami,</w:t>
      </w:r>
    </w:p>
    <w:p w:rsidR="00792653" w:rsidRPr="00792653" w:rsidRDefault="00792653" w:rsidP="00792653">
      <w:pPr>
        <w:pStyle w:val="Tekstpodstawowywcity"/>
        <w:tabs>
          <w:tab w:val="left" w:pos="1276"/>
        </w:tabs>
        <w:spacing w:after="0"/>
        <w:ind w:left="851" w:hanging="284"/>
        <w:rPr>
          <w:rFonts w:ascii="Arial" w:hAnsi="Arial" w:cs="Arial"/>
          <w:sz w:val="22"/>
          <w:szCs w:val="22"/>
        </w:rPr>
      </w:pPr>
      <w:r w:rsidRPr="00FC4C9E">
        <w:rPr>
          <w:rFonts w:ascii="Arial" w:hAnsi="Arial" w:cs="Arial"/>
          <w:spacing w:val="-3"/>
          <w:sz w:val="22"/>
          <w:szCs w:val="22"/>
        </w:rPr>
        <w:t xml:space="preserve">g) </w:t>
      </w:r>
      <w:r w:rsidRPr="00FC4C9E">
        <w:rPr>
          <w:rFonts w:ascii="Arial" w:hAnsi="Arial" w:cs="Arial"/>
          <w:sz w:val="22"/>
          <w:szCs w:val="22"/>
        </w:rPr>
        <w:t>w przypadku trzykrotnego nałożenia na Wykonawcę kary umownej, na podstawie § 6 ust.1 pkt 1, 2, 3;</w:t>
      </w:r>
    </w:p>
    <w:p w:rsidR="005A00F0" w:rsidRPr="00792653" w:rsidRDefault="009B7FEC" w:rsidP="002E1EAE">
      <w:pPr>
        <w:pStyle w:val="Tekstpodstawowywcity"/>
        <w:tabs>
          <w:tab w:val="left" w:pos="1276"/>
        </w:tabs>
        <w:spacing w:after="0"/>
        <w:ind w:left="426" w:hanging="426"/>
        <w:rPr>
          <w:rFonts w:ascii="Arial" w:hAnsi="Arial" w:cs="Arial"/>
          <w:b/>
          <w:sz w:val="22"/>
          <w:szCs w:val="22"/>
        </w:rPr>
      </w:pPr>
      <w:r>
        <w:rPr>
          <w:rFonts w:ascii="Arial" w:hAnsi="Arial" w:cs="Arial"/>
          <w:sz w:val="22"/>
          <w:szCs w:val="22"/>
        </w:rPr>
        <w:t xml:space="preserve">2.   </w:t>
      </w:r>
      <w:r w:rsidR="005A00F0" w:rsidRPr="00792653">
        <w:rPr>
          <w:rFonts w:ascii="Arial" w:hAnsi="Arial" w:cs="Arial"/>
          <w:sz w:val="22"/>
          <w:szCs w:val="22"/>
        </w:rPr>
        <w:t>W przypadku, o którym mowa w ust. 1 pkt 2 lit. a), Zamawiający odstępuje od umowy w części, której zmiana dotyczy.</w:t>
      </w:r>
    </w:p>
    <w:p w:rsidR="005A00F0" w:rsidRPr="0010354D" w:rsidRDefault="009B7FEC" w:rsidP="009B7FEC">
      <w:pPr>
        <w:pStyle w:val="Tekstpodstawowywcity"/>
        <w:widowControl w:val="0"/>
        <w:tabs>
          <w:tab w:val="left" w:pos="-720"/>
        </w:tabs>
        <w:suppressAutoHyphens/>
        <w:snapToGrid w:val="0"/>
        <w:spacing w:after="0"/>
        <w:ind w:left="0"/>
        <w:jc w:val="both"/>
        <w:rPr>
          <w:rFonts w:ascii="Arial" w:hAnsi="Arial" w:cs="Arial"/>
          <w:b/>
          <w:sz w:val="22"/>
          <w:szCs w:val="22"/>
        </w:rPr>
      </w:pPr>
      <w:r>
        <w:rPr>
          <w:rFonts w:ascii="Arial" w:hAnsi="Arial" w:cs="Arial"/>
          <w:sz w:val="22"/>
          <w:szCs w:val="22"/>
        </w:rPr>
        <w:t xml:space="preserve">3.  </w:t>
      </w:r>
      <w:r w:rsidR="005A00F0" w:rsidRPr="00792653">
        <w:rPr>
          <w:rFonts w:ascii="Arial" w:hAnsi="Arial" w:cs="Arial"/>
          <w:sz w:val="22"/>
          <w:szCs w:val="22"/>
        </w:rPr>
        <w:t>W przypadkach, o których mowa w ust. 1, Wykonawca może żądać</w:t>
      </w:r>
      <w:r w:rsidR="005A00F0" w:rsidRPr="0010354D">
        <w:rPr>
          <w:rFonts w:ascii="Arial" w:hAnsi="Arial" w:cs="Arial"/>
          <w:sz w:val="22"/>
          <w:szCs w:val="22"/>
        </w:rPr>
        <w:t xml:space="preserve"> wyłącznie wynagrodzenia </w:t>
      </w:r>
      <w:r>
        <w:rPr>
          <w:rFonts w:ascii="Arial" w:hAnsi="Arial" w:cs="Arial"/>
          <w:sz w:val="22"/>
          <w:szCs w:val="22"/>
        </w:rPr>
        <w:br/>
        <w:t xml:space="preserve">       </w:t>
      </w:r>
      <w:r w:rsidR="005A00F0" w:rsidRPr="0010354D">
        <w:rPr>
          <w:rFonts w:ascii="Arial" w:hAnsi="Arial" w:cs="Arial"/>
          <w:sz w:val="22"/>
          <w:szCs w:val="22"/>
        </w:rPr>
        <w:t>należnego z tytułu wykonania części umowy.</w:t>
      </w:r>
    </w:p>
    <w:p w:rsidR="005A00F0" w:rsidRPr="0010354D" w:rsidRDefault="009B7FEC" w:rsidP="009B7FEC">
      <w:pPr>
        <w:pStyle w:val="Tekstpodstawowywcity"/>
        <w:widowControl w:val="0"/>
        <w:tabs>
          <w:tab w:val="left" w:pos="-720"/>
          <w:tab w:val="left" w:pos="360"/>
        </w:tabs>
        <w:suppressAutoHyphens/>
        <w:snapToGrid w:val="0"/>
        <w:spacing w:after="0"/>
        <w:ind w:left="0"/>
        <w:jc w:val="both"/>
        <w:rPr>
          <w:rFonts w:ascii="Arial" w:hAnsi="Arial" w:cs="Arial"/>
          <w:b/>
          <w:sz w:val="22"/>
          <w:szCs w:val="22"/>
        </w:rPr>
      </w:pPr>
      <w:r>
        <w:rPr>
          <w:rFonts w:ascii="Arial" w:hAnsi="Arial" w:cs="Arial"/>
          <w:sz w:val="22"/>
          <w:szCs w:val="22"/>
        </w:rPr>
        <w:t xml:space="preserve">4.  </w:t>
      </w:r>
      <w:r w:rsidR="005A00F0" w:rsidRPr="0010354D">
        <w:rPr>
          <w:rFonts w:ascii="Arial" w:hAnsi="Arial" w:cs="Arial"/>
          <w:sz w:val="22"/>
          <w:szCs w:val="22"/>
        </w:rPr>
        <w:t xml:space="preserve">Zamawiającemu przysługuje prawo odstąpienia od umowy w terminie 30 dni od powzięcia </w:t>
      </w:r>
      <w:r>
        <w:rPr>
          <w:rFonts w:ascii="Arial" w:hAnsi="Arial" w:cs="Arial"/>
          <w:sz w:val="22"/>
          <w:szCs w:val="22"/>
        </w:rPr>
        <w:t xml:space="preserve">    </w:t>
      </w:r>
      <w:r>
        <w:rPr>
          <w:rFonts w:ascii="Arial" w:hAnsi="Arial" w:cs="Arial"/>
          <w:sz w:val="22"/>
          <w:szCs w:val="22"/>
        </w:rPr>
        <w:br/>
        <w:t xml:space="preserve">        </w:t>
      </w:r>
      <w:r w:rsidR="005A00F0" w:rsidRPr="0010354D">
        <w:rPr>
          <w:rFonts w:ascii="Arial" w:hAnsi="Arial" w:cs="Arial"/>
          <w:sz w:val="22"/>
          <w:szCs w:val="22"/>
        </w:rPr>
        <w:t xml:space="preserve">wiadomości o okolicznościach również w następujących przypadkach: </w:t>
      </w:r>
    </w:p>
    <w:p w:rsidR="00DD4279" w:rsidRPr="0010354D" w:rsidRDefault="00DD4279" w:rsidP="0000435F">
      <w:pPr>
        <w:pStyle w:val="Tekstpodstawowywcity"/>
        <w:widowControl w:val="0"/>
        <w:numPr>
          <w:ilvl w:val="2"/>
          <w:numId w:val="28"/>
        </w:numPr>
        <w:tabs>
          <w:tab w:val="clear" w:pos="2160"/>
          <w:tab w:val="left" w:pos="-720"/>
        </w:tabs>
        <w:suppressAutoHyphens/>
        <w:snapToGrid w:val="0"/>
        <w:spacing w:after="0"/>
        <w:ind w:left="480"/>
        <w:jc w:val="both"/>
        <w:rPr>
          <w:rFonts w:ascii="Arial" w:hAnsi="Arial" w:cs="Arial"/>
          <w:b/>
          <w:sz w:val="22"/>
          <w:szCs w:val="22"/>
        </w:rPr>
      </w:pPr>
      <w:r w:rsidRPr="0010354D">
        <w:rPr>
          <w:rFonts w:ascii="Arial" w:hAnsi="Arial" w:cs="Arial"/>
          <w:sz w:val="22"/>
          <w:szCs w:val="22"/>
        </w:rPr>
        <w:t>gdy Wykonawca po wezwaniu przez Zamawiającego do należytego wykonania umowy ponownie wykonuje umowę niezgodnie z opisem przedmiotu zamówienia lub ze złożoną ofertą.</w:t>
      </w:r>
    </w:p>
    <w:p w:rsidR="005A00F0" w:rsidRPr="0010354D" w:rsidRDefault="0000435F" w:rsidP="0000435F">
      <w:pPr>
        <w:pStyle w:val="Tekstpodstawowywcity"/>
        <w:widowControl w:val="0"/>
        <w:tabs>
          <w:tab w:val="left" w:pos="-720"/>
        </w:tabs>
        <w:suppressAutoHyphens/>
        <w:snapToGrid w:val="0"/>
        <w:spacing w:after="0"/>
        <w:ind w:left="120"/>
        <w:jc w:val="both"/>
        <w:rPr>
          <w:rFonts w:ascii="Arial" w:hAnsi="Arial" w:cs="Arial"/>
          <w:b/>
          <w:sz w:val="22"/>
          <w:szCs w:val="22"/>
        </w:rPr>
      </w:pPr>
      <w:r>
        <w:rPr>
          <w:rFonts w:ascii="Arial" w:hAnsi="Arial" w:cs="Arial"/>
          <w:sz w:val="22"/>
          <w:szCs w:val="22"/>
        </w:rPr>
        <w:t xml:space="preserve">2)  </w:t>
      </w:r>
      <w:r w:rsidR="00DD4279" w:rsidRPr="0010354D">
        <w:rPr>
          <w:rFonts w:ascii="Arial" w:hAnsi="Arial" w:cs="Arial"/>
          <w:sz w:val="22"/>
          <w:szCs w:val="22"/>
        </w:rPr>
        <w:t xml:space="preserve">gdy Wykonawca nie dopełnił obowiązku </w:t>
      </w:r>
      <w:r w:rsidR="00B869C1" w:rsidRPr="0010354D">
        <w:rPr>
          <w:rFonts w:ascii="Arial" w:hAnsi="Arial" w:cs="Arial"/>
          <w:sz w:val="22"/>
          <w:szCs w:val="22"/>
        </w:rPr>
        <w:t>określonego w  § 3 ust. 4 umowy,</w:t>
      </w:r>
    </w:p>
    <w:p w:rsidR="005A00F0" w:rsidRPr="0010354D" w:rsidRDefault="0000435F" w:rsidP="0000435F">
      <w:pPr>
        <w:pStyle w:val="Tekstpodstawowywcity"/>
        <w:widowControl w:val="0"/>
        <w:tabs>
          <w:tab w:val="left" w:pos="-720"/>
        </w:tabs>
        <w:suppressAutoHyphens/>
        <w:snapToGrid w:val="0"/>
        <w:spacing w:after="0"/>
        <w:ind w:left="0"/>
        <w:jc w:val="both"/>
        <w:rPr>
          <w:rFonts w:ascii="Arial" w:hAnsi="Arial" w:cs="Arial"/>
          <w:b/>
          <w:sz w:val="22"/>
          <w:szCs w:val="22"/>
        </w:rPr>
      </w:pPr>
      <w:r>
        <w:rPr>
          <w:rFonts w:ascii="Arial" w:hAnsi="Arial" w:cs="Arial"/>
          <w:sz w:val="22"/>
          <w:szCs w:val="22"/>
        </w:rPr>
        <w:t xml:space="preserve">  3)  </w:t>
      </w:r>
      <w:r w:rsidR="005A00F0" w:rsidRPr="0010354D">
        <w:rPr>
          <w:rFonts w:ascii="Arial" w:hAnsi="Arial" w:cs="Arial"/>
          <w:sz w:val="22"/>
          <w:szCs w:val="22"/>
        </w:rPr>
        <w:t>gdy Wykonawca odstąpił od wykonania przedmiot</w:t>
      </w:r>
      <w:r w:rsidR="00B869C1" w:rsidRPr="0010354D">
        <w:rPr>
          <w:rFonts w:ascii="Arial" w:hAnsi="Arial" w:cs="Arial"/>
          <w:sz w:val="22"/>
          <w:szCs w:val="22"/>
        </w:rPr>
        <w:t>u umowy w części lub w całości.</w:t>
      </w:r>
    </w:p>
    <w:p w:rsidR="005A00F0" w:rsidRPr="0010354D" w:rsidRDefault="009B7FEC" w:rsidP="009B7FEC">
      <w:pPr>
        <w:pStyle w:val="Tekstpodstawowywcity2"/>
        <w:spacing w:after="0" w:line="276" w:lineRule="auto"/>
        <w:ind w:left="0"/>
        <w:jc w:val="both"/>
        <w:rPr>
          <w:rFonts w:ascii="Arial" w:hAnsi="Arial" w:cs="Arial"/>
          <w:sz w:val="22"/>
          <w:szCs w:val="22"/>
        </w:rPr>
      </w:pPr>
      <w:r>
        <w:rPr>
          <w:rFonts w:ascii="Arial" w:hAnsi="Arial" w:cs="Arial"/>
          <w:sz w:val="22"/>
          <w:szCs w:val="22"/>
        </w:rPr>
        <w:t xml:space="preserve">5. </w:t>
      </w:r>
      <w:r w:rsidR="005A00F0" w:rsidRPr="0010354D">
        <w:rPr>
          <w:rFonts w:ascii="Arial" w:hAnsi="Arial" w:cs="Arial"/>
          <w:sz w:val="22"/>
          <w:szCs w:val="22"/>
        </w:rPr>
        <w:t xml:space="preserve">W przypadku odstąpienia od umowy wykonawca może żądać wyłącznie wynagrodzenia należnego </w:t>
      </w:r>
      <w:r w:rsidR="00EC5E10">
        <w:rPr>
          <w:rFonts w:ascii="Arial" w:hAnsi="Arial" w:cs="Arial"/>
          <w:sz w:val="22"/>
          <w:szCs w:val="22"/>
        </w:rPr>
        <w:br/>
      </w:r>
      <w:r>
        <w:rPr>
          <w:rFonts w:ascii="Arial" w:hAnsi="Arial" w:cs="Arial"/>
          <w:sz w:val="22"/>
          <w:szCs w:val="22"/>
        </w:rPr>
        <w:t xml:space="preserve">     </w:t>
      </w:r>
      <w:r w:rsidR="005A00F0" w:rsidRPr="0010354D">
        <w:rPr>
          <w:rFonts w:ascii="Arial" w:hAnsi="Arial" w:cs="Arial"/>
          <w:sz w:val="22"/>
          <w:szCs w:val="22"/>
        </w:rPr>
        <w:t>z tytułu wykonania części umowy.</w:t>
      </w:r>
    </w:p>
    <w:p w:rsidR="005A00F0" w:rsidRPr="0010354D" w:rsidRDefault="009B7FEC" w:rsidP="009B7FEC">
      <w:pPr>
        <w:spacing w:after="0"/>
        <w:jc w:val="both"/>
        <w:rPr>
          <w:rFonts w:ascii="Arial" w:hAnsi="Arial" w:cs="Arial"/>
          <w:sz w:val="22"/>
          <w:szCs w:val="22"/>
        </w:rPr>
      </w:pPr>
      <w:r>
        <w:rPr>
          <w:rFonts w:ascii="Arial" w:hAnsi="Arial" w:cs="Arial"/>
          <w:sz w:val="22"/>
          <w:szCs w:val="22"/>
        </w:rPr>
        <w:t xml:space="preserve">6. </w:t>
      </w:r>
      <w:r w:rsidR="005A00F0" w:rsidRPr="0010354D">
        <w:rPr>
          <w:rFonts w:ascii="Arial" w:hAnsi="Arial" w:cs="Arial"/>
          <w:sz w:val="22"/>
          <w:szCs w:val="22"/>
        </w:rPr>
        <w:t>Odstąpienie od umowy wraz z uzasadnieniem następuje w formie pisemnej pod rygorem nieważności.</w:t>
      </w:r>
    </w:p>
    <w:p w:rsidR="00356FEC" w:rsidRPr="0010354D" w:rsidRDefault="00356FEC" w:rsidP="0010354D">
      <w:pPr>
        <w:rPr>
          <w:rFonts w:ascii="Arial" w:hAnsi="Arial" w:cs="Arial"/>
          <w:sz w:val="22"/>
          <w:szCs w:val="22"/>
        </w:rPr>
      </w:pPr>
    </w:p>
    <w:p w:rsidR="008347B9" w:rsidRPr="0010354D" w:rsidRDefault="005943B7" w:rsidP="0010354D">
      <w:pPr>
        <w:pStyle w:val="Nagwek1"/>
        <w:spacing w:before="0" w:after="0"/>
        <w:jc w:val="center"/>
        <w:rPr>
          <w:sz w:val="22"/>
          <w:szCs w:val="22"/>
        </w:rPr>
      </w:pPr>
      <w:bookmarkStart w:id="7" w:name="_Toc507508930"/>
      <w:r>
        <w:rPr>
          <w:sz w:val="22"/>
          <w:szCs w:val="22"/>
        </w:rPr>
        <w:t>§ 10</w:t>
      </w:r>
      <w:r w:rsidR="008347B9" w:rsidRPr="0010354D">
        <w:rPr>
          <w:sz w:val="22"/>
          <w:szCs w:val="22"/>
        </w:rPr>
        <w:t xml:space="preserve"> Osoby koordynujące wykonanie zamówienia</w:t>
      </w:r>
      <w:bookmarkEnd w:id="7"/>
    </w:p>
    <w:p w:rsidR="008347B9" w:rsidRPr="0010354D" w:rsidRDefault="008347B9" w:rsidP="0010354D">
      <w:pPr>
        <w:spacing w:after="0"/>
        <w:jc w:val="both"/>
        <w:rPr>
          <w:rFonts w:ascii="Arial" w:hAnsi="Arial" w:cs="Arial"/>
          <w:b/>
          <w:sz w:val="22"/>
          <w:szCs w:val="22"/>
        </w:rPr>
      </w:pP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W związku z realizacją Przedmiotu Umowy Strony będą porozumiewały się ze sobą osobiście bądź za po</w:t>
      </w:r>
      <w:r w:rsidR="00E51FE9" w:rsidRPr="0010354D">
        <w:rPr>
          <w:rFonts w:ascii="Arial" w:hAnsi="Arial" w:cs="Arial"/>
          <w:sz w:val="22"/>
          <w:szCs w:val="22"/>
        </w:rPr>
        <w:t xml:space="preserve">średnictwem poczty email </w:t>
      </w:r>
      <w:r w:rsidRPr="0010354D">
        <w:rPr>
          <w:rFonts w:ascii="Arial" w:hAnsi="Arial" w:cs="Arial"/>
          <w:sz w:val="22"/>
          <w:szCs w:val="22"/>
        </w:rPr>
        <w:t xml:space="preserve">lub formie pisemnej. </w:t>
      </w: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 xml:space="preserve">Osobami wyznaczonymi do koordynacji wykonania niniejszej Umowy są: </w:t>
      </w:r>
    </w:p>
    <w:p w:rsidR="008347B9" w:rsidRPr="0010354D" w:rsidRDefault="008347B9" w:rsidP="0010354D">
      <w:pPr>
        <w:numPr>
          <w:ilvl w:val="2"/>
          <w:numId w:val="17"/>
        </w:numPr>
        <w:spacing w:after="0"/>
        <w:jc w:val="both"/>
        <w:rPr>
          <w:rFonts w:ascii="Arial" w:hAnsi="Arial" w:cs="Arial"/>
          <w:sz w:val="22"/>
          <w:szCs w:val="22"/>
        </w:rPr>
      </w:pPr>
      <w:r w:rsidRPr="0010354D">
        <w:rPr>
          <w:rFonts w:ascii="Arial" w:hAnsi="Arial" w:cs="Arial"/>
          <w:sz w:val="22"/>
          <w:szCs w:val="22"/>
        </w:rPr>
        <w:t xml:space="preserve">ze strony Zamawiającego – </w:t>
      </w:r>
      <w:r w:rsidR="00743EFA">
        <w:rPr>
          <w:rFonts w:ascii="Arial" w:hAnsi="Arial" w:cs="Arial"/>
          <w:sz w:val="22"/>
          <w:szCs w:val="22"/>
        </w:rPr>
        <w:t>……………………..</w:t>
      </w:r>
      <w:r w:rsidRPr="0000435F">
        <w:rPr>
          <w:rFonts w:ascii="Arial" w:hAnsi="Arial" w:cs="Arial"/>
          <w:sz w:val="22"/>
          <w:szCs w:val="22"/>
        </w:rPr>
        <w:t xml:space="preserve">, tel. </w:t>
      </w:r>
      <w:r w:rsidR="00743EFA">
        <w:rPr>
          <w:rFonts w:ascii="Arial" w:hAnsi="Arial" w:cs="Arial"/>
          <w:sz w:val="22"/>
          <w:szCs w:val="22"/>
        </w:rPr>
        <w:t xml:space="preserve"> ………………..e</w:t>
      </w:r>
      <w:r w:rsidRPr="0000435F">
        <w:rPr>
          <w:rFonts w:ascii="Arial" w:hAnsi="Arial" w:cs="Arial"/>
          <w:sz w:val="22"/>
          <w:szCs w:val="22"/>
        </w:rPr>
        <w:t>-mail</w:t>
      </w:r>
      <w:r w:rsidR="00743EFA">
        <w:rPr>
          <w:rFonts w:ascii="Arial" w:hAnsi="Arial" w:cs="Arial"/>
          <w:sz w:val="22"/>
          <w:szCs w:val="22"/>
        </w:rPr>
        <w:t>……………………….</w:t>
      </w:r>
      <w:r w:rsidRPr="0000435F">
        <w:rPr>
          <w:rFonts w:ascii="Arial" w:hAnsi="Arial" w:cs="Arial"/>
          <w:sz w:val="22"/>
          <w:szCs w:val="22"/>
        </w:rPr>
        <w:t>,</w:t>
      </w:r>
      <w:r w:rsidRPr="0010354D">
        <w:rPr>
          <w:rFonts w:ascii="Arial" w:hAnsi="Arial" w:cs="Arial"/>
          <w:sz w:val="22"/>
          <w:szCs w:val="22"/>
        </w:rPr>
        <w:t xml:space="preserve"> </w:t>
      </w:r>
    </w:p>
    <w:p w:rsidR="008347B9" w:rsidRPr="0010354D" w:rsidRDefault="008347B9" w:rsidP="0010354D">
      <w:pPr>
        <w:numPr>
          <w:ilvl w:val="2"/>
          <w:numId w:val="17"/>
        </w:numPr>
        <w:spacing w:after="0"/>
        <w:jc w:val="both"/>
        <w:rPr>
          <w:rFonts w:ascii="Arial" w:hAnsi="Arial" w:cs="Arial"/>
          <w:sz w:val="22"/>
          <w:szCs w:val="22"/>
        </w:rPr>
      </w:pPr>
      <w:r w:rsidRPr="0010354D">
        <w:rPr>
          <w:rFonts w:ascii="Arial" w:hAnsi="Arial" w:cs="Arial"/>
          <w:sz w:val="22"/>
          <w:szCs w:val="22"/>
        </w:rPr>
        <w:t>ze strony Wykonawcy – …………………</w:t>
      </w:r>
      <w:r w:rsidR="00FC4C9E">
        <w:rPr>
          <w:rFonts w:ascii="Arial" w:hAnsi="Arial" w:cs="Arial"/>
          <w:sz w:val="22"/>
          <w:szCs w:val="22"/>
        </w:rPr>
        <w:t>..</w:t>
      </w:r>
      <w:r w:rsidRPr="0010354D">
        <w:rPr>
          <w:rFonts w:ascii="Arial" w:hAnsi="Arial" w:cs="Arial"/>
          <w:sz w:val="22"/>
          <w:szCs w:val="22"/>
        </w:rPr>
        <w:t>……, tel. …</w:t>
      </w:r>
      <w:r w:rsidR="00FC4C9E">
        <w:rPr>
          <w:rFonts w:ascii="Arial" w:hAnsi="Arial" w:cs="Arial"/>
          <w:sz w:val="22"/>
          <w:szCs w:val="22"/>
        </w:rPr>
        <w:t>……....</w:t>
      </w:r>
      <w:r w:rsidRPr="0010354D">
        <w:rPr>
          <w:rFonts w:ascii="Arial" w:hAnsi="Arial" w:cs="Arial"/>
          <w:sz w:val="22"/>
          <w:szCs w:val="22"/>
        </w:rPr>
        <w:t>…,  e-mail. ………</w:t>
      </w:r>
      <w:r w:rsidR="00FC4C9E">
        <w:rPr>
          <w:rFonts w:ascii="Arial" w:hAnsi="Arial" w:cs="Arial"/>
          <w:sz w:val="22"/>
          <w:szCs w:val="22"/>
        </w:rPr>
        <w:t>…….</w:t>
      </w:r>
      <w:r w:rsidRPr="0010354D">
        <w:rPr>
          <w:rFonts w:ascii="Arial" w:hAnsi="Arial" w:cs="Arial"/>
          <w:sz w:val="22"/>
          <w:szCs w:val="22"/>
        </w:rPr>
        <w:t>.…………….</w:t>
      </w: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 xml:space="preserve">Zmiana osób odbywać będzie się w formie pisemnego powiadomienia strony i nie stanowi zmiany Umowy. </w:t>
      </w:r>
    </w:p>
    <w:p w:rsidR="008347B9" w:rsidRPr="0010354D" w:rsidRDefault="008347B9" w:rsidP="0010354D">
      <w:pPr>
        <w:spacing w:after="0"/>
        <w:ind w:left="426"/>
        <w:jc w:val="both"/>
        <w:rPr>
          <w:rFonts w:ascii="Arial" w:hAnsi="Arial" w:cs="Arial"/>
          <w:sz w:val="22"/>
          <w:szCs w:val="22"/>
        </w:rPr>
      </w:pPr>
    </w:p>
    <w:p w:rsidR="008347B9" w:rsidRPr="0010354D" w:rsidRDefault="008347B9" w:rsidP="0010354D">
      <w:pPr>
        <w:pStyle w:val="Nagwek1"/>
        <w:spacing w:before="0" w:after="0"/>
        <w:jc w:val="center"/>
        <w:rPr>
          <w:sz w:val="22"/>
          <w:szCs w:val="22"/>
        </w:rPr>
      </w:pPr>
      <w:bookmarkStart w:id="8" w:name="_Toc507508931"/>
      <w:r w:rsidRPr="0010354D">
        <w:rPr>
          <w:sz w:val="22"/>
          <w:szCs w:val="22"/>
        </w:rPr>
        <w:t>§ 1</w:t>
      </w:r>
      <w:r w:rsidR="005943B7">
        <w:rPr>
          <w:sz w:val="22"/>
          <w:szCs w:val="22"/>
        </w:rPr>
        <w:t>1</w:t>
      </w:r>
      <w:r w:rsidRPr="0010354D">
        <w:rPr>
          <w:sz w:val="22"/>
          <w:szCs w:val="22"/>
        </w:rPr>
        <w:t xml:space="preserve"> Pozostałe ustalenia</w:t>
      </w:r>
      <w:bookmarkEnd w:id="8"/>
    </w:p>
    <w:p w:rsidR="008347B9" w:rsidRPr="0010354D" w:rsidRDefault="008347B9" w:rsidP="0010354D">
      <w:pPr>
        <w:spacing w:after="0"/>
        <w:ind w:left="426"/>
        <w:jc w:val="both"/>
        <w:rPr>
          <w:rFonts w:ascii="Arial" w:hAnsi="Arial" w:cs="Arial"/>
          <w:sz w:val="22"/>
          <w:szCs w:val="22"/>
        </w:rPr>
      </w:pPr>
    </w:p>
    <w:p w:rsidR="004A0219" w:rsidRPr="004A0219" w:rsidRDefault="004A0219" w:rsidP="004A0219">
      <w:pPr>
        <w:numPr>
          <w:ilvl w:val="0"/>
          <w:numId w:val="16"/>
        </w:numPr>
        <w:spacing w:after="0"/>
        <w:jc w:val="both"/>
        <w:rPr>
          <w:rFonts w:ascii="Arial" w:hAnsi="Arial" w:cs="Arial"/>
          <w:sz w:val="22"/>
          <w:szCs w:val="22"/>
        </w:rPr>
      </w:pPr>
      <w:r w:rsidRPr="004A0219">
        <w:rPr>
          <w:rFonts w:ascii="Arial" w:hAnsi="Arial" w:cs="Arial"/>
          <w:sz w:val="22"/>
          <w:szCs w:val="22"/>
        </w:rPr>
        <w:t>Wykonawca jest zobowiązany do bezzwłocznego powiadomienia Zamawiającego o zmianie swoich :</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a) danych teleadresowych,</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b) osób reprezentujących,</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c) numeru NIP, REGON,</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d) wiążącego numeru rachunku bankowego do rozliczeń sprzedażowych ( widniejącego na fakturach sprzedażowych)</w:t>
      </w:r>
    </w:p>
    <w:p w:rsidR="004A0219" w:rsidRPr="004A0219" w:rsidRDefault="004A0219" w:rsidP="004A0219">
      <w:pPr>
        <w:numPr>
          <w:ilvl w:val="0"/>
          <w:numId w:val="16"/>
        </w:numPr>
        <w:spacing w:after="0"/>
        <w:jc w:val="both"/>
        <w:rPr>
          <w:rFonts w:ascii="Arial" w:hAnsi="Arial" w:cs="Arial"/>
          <w:sz w:val="22"/>
          <w:szCs w:val="22"/>
        </w:rPr>
      </w:pPr>
      <w:r w:rsidRPr="004A0219">
        <w:rPr>
          <w:rFonts w:ascii="Arial" w:hAnsi="Arial" w:cs="Arial"/>
          <w:sz w:val="22"/>
          <w:szCs w:val="22"/>
        </w:rPr>
        <w:t>W przypadku nie powiadomienia Zamawiającego zgodnie z ust.1, Wykonawca zostanie obciążony kosztami Zamawiającego powstałymi w skutek braku wiedzy o zaistniałej zmianie, a korespondencja i rozliczenia będą wysyłane na dane wskazane w umowie.</w:t>
      </w:r>
    </w:p>
    <w:p w:rsidR="008347B9" w:rsidRPr="002E1EAE" w:rsidRDefault="008347B9" w:rsidP="0010354D">
      <w:pPr>
        <w:numPr>
          <w:ilvl w:val="0"/>
          <w:numId w:val="16"/>
        </w:numPr>
        <w:spacing w:after="0"/>
        <w:jc w:val="both"/>
        <w:rPr>
          <w:rFonts w:ascii="Arial" w:hAnsi="Arial" w:cs="Arial"/>
          <w:sz w:val="22"/>
          <w:szCs w:val="22"/>
        </w:rPr>
      </w:pPr>
      <w:r w:rsidRPr="0010354D">
        <w:rPr>
          <w:rFonts w:ascii="Arial" w:hAnsi="Arial" w:cs="Arial"/>
          <w:sz w:val="22"/>
          <w:szCs w:val="22"/>
        </w:rPr>
        <w:t xml:space="preserve">W sprawach nieuregulowanych niniejszą Umową mają zastosowanie przepisy z dnia 23 kwietnia 1964 r. </w:t>
      </w:r>
      <w:r w:rsidRPr="002E1EAE">
        <w:rPr>
          <w:rFonts w:ascii="Arial" w:hAnsi="Arial" w:cs="Arial"/>
          <w:sz w:val="22"/>
          <w:szCs w:val="22"/>
        </w:rPr>
        <w:t>Kodeks cywilny, o ile przepisy ustawy Prawo zamówień publicznych nie stanowią inaczej</w:t>
      </w:r>
    </w:p>
    <w:p w:rsidR="008347B9" w:rsidRPr="002E1EAE" w:rsidRDefault="008347B9" w:rsidP="0010354D">
      <w:pPr>
        <w:numPr>
          <w:ilvl w:val="0"/>
          <w:numId w:val="16"/>
        </w:numPr>
        <w:spacing w:after="0"/>
        <w:jc w:val="both"/>
        <w:rPr>
          <w:rFonts w:ascii="Arial" w:hAnsi="Arial" w:cs="Arial"/>
          <w:sz w:val="22"/>
          <w:szCs w:val="22"/>
        </w:rPr>
      </w:pPr>
      <w:r w:rsidRPr="002E1EAE">
        <w:rPr>
          <w:rFonts w:ascii="Arial" w:hAnsi="Arial" w:cs="Arial"/>
          <w:sz w:val="22"/>
          <w:szCs w:val="22"/>
        </w:rPr>
        <w:lastRenderedPageBreak/>
        <w:t xml:space="preserve">Sądem właściwym do rozstrzygania sporów mogących zaistnieć w związku z Umową jest sąd właściwy dla siedziby Zamawiającego. </w:t>
      </w:r>
    </w:p>
    <w:p w:rsidR="002E1EAE" w:rsidRPr="002E1EAE" w:rsidRDefault="002E1EAE" w:rsidP="002E1EAE">
      <w:pPr>
        <w:pStyle w:val="Styl5"/>
        <w:numPr>
          <w:ilvl w:val="0"/>
          <w:numId w:val="16"/>
        </w:numPr>
      </w:pPr>
      <w:r w:rsidRPr="002E1EAE">
        <w:t>W sprawie majątkowej, w której zawarcie ugody jest dopuszczalne, w przypadku zaistnienia pomiędzy Stronami sporu wynikającego z umowy lub pozostającego  w związku z umową, każda ze Stron umowy posiada prawo złożenia, do Sądu Polubownego przy Prokuratorii Generalnej Rzeczpospolitej Polskiej, wniosku o przeprowadzenie mediacji lub inne polubowne rozwiązanie sporu.</w:t>
      </w:r>
    </w:p>
    <w:p w:rsidR="008347B9" w:rsidRPr="0010354D" w:rsidRDefault="008347B9" w:rsidP="0010354D">
      <w:pPr>
        <w:numPr>
          <w:ilvl w:val="0"/>
          <w:numId w:val="16"/>
        </w:numPr>
        <w:spacing w:after="0"/>
        <w:jc w:val="both"/>
        <w:rPr>
          <w:rFonts w:ascii="Arial" w:hAnsi="Arial" w:cs="Arial"/>
          <w:sz w:val="22"/>
          <w:szCs w:val="22"/>
        </w:rPr>
      </w:pPr>
      <w:r w:rsidRPr="002E1EAE">
        <w:rPr>
          <w:rFonts w:ascii="Arial" w:hAnsi="Arial" w:cs="Arial"/>
          <w:sz w:val="22"/>
          <w:szCs w:val="22"/>
        </w:rPr>
        <w:t>Umowę sporządzono</w:t>
      </w:r>
      <w:r w:rsidRPr="0010354D">
        <w:rPr>
          <w:rFonts w:ascii="Arial" w:hAnsi="Arial" w:cs="Arial"/>
          <w:sz w:val="22"/>
          <w:szCs w:val="22"/>
        </w:rPr>
        <w:t xml:space="preserve"> w dwóch jednobrzmiących egzemplarzach</w:t>
      </w:r>
      <w:r w:rsidR="00165CC8" w:rsidRPr="0010354D">
        <w:rPr>
          <w:rFonts w:ascii="Arial" w:hAnsi="Arial" w:cs="Arial"/>
          <w:sz w:val="22"/>
          <w:szCs w:val="22"/>
        </w:rPr>
        <w:t xml:space="preserve"> po jednym dla  każdej ze stron</w:t>
      </w:r>
      <w:r w:rsidRPr="0010354D">
        <w:rPr>
          <w:rFonts w:ascii="Arial" w:hAnsi="Arial" w:cs="Arial"/>
          <w:sz w:val="22"/>
          <w:szCs w:val="22"/>
        </w:rPr>
        <w:t xml:space="preserve">. </w:t>
      </w:r>
    </w:p>
    <w:p w:rsidR="008347B9" w:rsidRPr="0010354D" w:rsidRDefault="008347B9" w:rsidP="0010354D">
      <w:pPr>
        <w:spacing w:after="0"/>
        <w:jc w:val="both"/>
        <w:rPr>
          <w:rFonts w:ascii="Arial" w:hAnsi="Arial" w:cs="Arial"/>
          <w:b/>
          <w:bCs/>
          <w:sz w:val="22"/>
          <w:szCs w:val="22"/>
        </w:rPr>
      </w:pPr>
    </w:p>
    <w:p w:rsidR="008347B9" w:rsidRPr="0010354D" w:rsidRDefault="008347B9" w:rsidP="0010354D">
      <w:pPr>
        <w:spacing w:after="0"/>
        <w:jc w:val="both"/>
        <w:rPr>
          <w:rFonts w:ascii="Arial" w:hAnsi="Arial" w:cs="Arial"/>
          <w:bCs/>
          <w:sz w:val="22"/>
          <w:szCs w:val="22"/>
        </w:rPr>
      </w:pPr>
      <w:r w:rsidRPr="0010354D">
        <w:rPr>
          <w:rFonts w:ascii="Arial" w:hAnsi="Arial" w:cs="Arial"/>
          <w:bCs/>
          <w:sz w:val="22"/>
          <w:szCs w:val="22"/>
        </w:rPr>
        <w:t>Załączniki do umowy:</w:t>
      </w:r>
    </w:p>
    <w:p w:rsidR="008347B9" w:rsidRPr="0010354D" w:rsidRDefault="008347B9" w:rsidP="00E3502D">
      <w:pPr>
        <w:numPr>
          <w:ilvl w:val="1"/>
          <w:numId w:val="11"/>
        </w:numPr>
        <w:tabs>
          <w:tab w:val="clear" w:pos="1440"/>
          <w:tab w:val="num" w:pos="567"/>
        </w:tabs>
        <w:spacing w:after="0"/>
        <w:ind w:hanging="1298"/>
        <w:jc w:val="both"/>
        <w:rPr>
          <w:rFonts w:ascii="Arial" w:hAnsi="Arial" w:cs="Arial"/>
          <w:color w:val="FF0000"/>
          <w:sz w:val="22"/>
          <w:szCs w:val="22"/>
        </w:rPr>
      </w:pPr>
      <w:r w:rsidRPr="0010354D">
        <w:rPr>
          <w:rFonts w:ascii="Arial" w:hAnsi="Arial" w:cs="Arial"/>
          <w:sz w:val="22"/>
          <w:szCs w:val="22"/>
        </w:rPr>
        <w:t>Oferta wykonawc</w:t>
      </w:r>
      <w:r w:rsidR="00115BAB" w:rsidRPr="0010354D">
        <w:rPr>
          <w:rFonts w:ascii="Arial" w:hAnsi="Arial" w:cs="Arial"/>
          <w:sz w:val="22"/>
          <w:szCs w:val="22"/>
        </w:rPr>
        <w:t>y zawierająca</w:t>
      </w:r>
      <w:r w:rsidR="00EC5E10">
        <w:rPr>
          <w:rFonts w:ascii="Arial" w:hAnsi="Arial" w:cs="Arial"/>
          <w:sz w:val="22"/>
          <w:szCs w:val="22"/>
        </w:rPr>
        <w:t xml:space="preserve"> ceny jednostkowe</w:t>
      </w:r>
    </w:p>
    <w:sectPr w:rsidR="008347B9" w:rsidRPr="0010354D" w:rsidSect="00A76004">
      <w:footerReference w:type="default" r:id="rId8"/>
      <w:pgSz w:w="11906" w:h="16838"/>
      <w:pgMar w:top="851" w:right="851" w:bottom="851" w:left="851" w:header="709"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8D" w:rsidRDefault="00DB578D">
      <w:pPr>
        <w:spacing w:after="0" w:line="240" w:lineRule="auto"/>
      </w:pPr>
      <w:r>
        <w:separator/>
      </w:r>
    </w:p>
  </w:endnote>
  <w:endnote w:type="continuationSeparator" w:id="0">
    <w:p w:rsidR="00DB578D" w:rsidRDefault="00DB5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poloItcTEEBoo">
    <w:altName w:val="Corbel"/>
    <w:charset w:val="EE"/>
    <w:family w:val="auto"/>
    <w:pitch w:val="variable"/>
    <w:sig w:usb0="80000027" w:usb1="00000000" w:usb2="00000000" w:usb3="00000000" w:csb0="0000008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88" w:rsidRDefault="00A95D23">
    <w:pPr>
      <w:pStyle w:val="Stopka"/>
      <w:jc w:val="right"/>
      <w:rPr>
        <w:sz w:val="16"/>
        <w:szCs w:val="16"/>
      </w:rPr>
    </w:pPr>
    <w:r>
      <w:rPr>
        <w:sz w:val="16"/>
        <w:szCs w:val="16"/>
      </w:rPr>
      <w:fldChar w:fldCharType="begin"/>
    </w:r>
    <w:r w:rsidR="003A4288">
      <w:rPr>
        <w:sz w:val="16"/>
        <w:szCs w:val="16"/>
      </w:rPr>
      <w:instrText xml:space="preserve"> PAGE   \* MERGEFORMAT </w:instrText>
    </w:r>
    <w:r>
      <w:rPr>
        <w:sz w:val="16"/>
        <w:szCs w:val="16"/>
      </w:rPr>
      <w:fldChar w:fldCharType="separate"/>
    </w:r>
    <w:r w:rsidR="004E3996">
      <w:rPr>
        <w:noProof/>
        <w:sz w:val="16"/>
        <w:szCs w:val="16"/>
      </w:rPr>
      <w:t>8</w:t>
    </w:r>
    <w:r>
      <w:rPr>
        <w:sz w:val="16"/>
        <w:szCs w:val="16"/>
      </w:rPr>
      <w:fldChar w:fldCharType="end"/>
    </w:r>
  </w:p>
  <w:p w:rsidR="003A4288" w:rsidRDefault="003A42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8D" w:rsidRDefault="00DB578D">
      <w:pPr>
        <w:spacing w:after="0" w:line="240" w:lineRule="auto"/>
      </w:pPr>
      <w:r>
        <w:separator/>
      </w:r>
    </w:p>
  </w:footnote>
  <w:footnote w:type="continuationSeparator" w:id="0">
    <w:p w:rsidR="00DB578D" w:rsidRDefault="00DB5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E41"/>
    <w:multiLevelType w:val="hybridMultilevel"/>
    <w:tmpl w:val="20780400"/>
    <w:lvl w:ilvl="0" w:tplc="47A04C1C">
      <w:start w:val="1"/>
      <w:numFmt w:val="decimal"/>
      <w:lvlText w:val="%1."/>
      <w:lvlJc w:val="left"/>
      <w:pPr>
        <w:tabs>
          <w:tab w:val="num" w:pos="397"/>
        </w:tabs>
        <w:ind w:left="397" w:hanging="397"/>
      </w:pPr>
      <w:rPr>
        <w:rFonts w:ascii="Arial" w:hAnsi="Arial" w:cs="Arial" w:hint="default"/>
        <w:b w:val="0"/>
        <w:i w:val="0"/>
        <w:color w:val="auto"/>
        <w:sz w:val="22"/>
      </w:rPr>
    </w:lvl>
    <w:lvl w:ilvl="1" w:tplc="D8001316">
      <w:start w:val="1"/>
      <w:numFmt w:val="lowerLetter"/>
      <w:lvlText w:val="%2)"/>
      <w:lvlJc w:val="left"/>
      <w:pPr>
        <w:tabs>
          <w:tab w:val="num" w:pos="1515"/>
        </w:tabs>
        <w:ind w:left="1515" w:hanging="435"/>
      </w:pPr>
      <w:rPr>
        <w:rFonts w:cs="Times New Roman"/>
      </w:rPr>
    </w:lvl>
    <w:lvl w:ilvl="2" w:tplc="754A0C72">
      <w:start w:val="1"/>
      <w:numFmt w:val="none"/>
      <w:lvlText w:val="1)"/>
      <w:lvlJc w:val="left"/>
      <w:pPr>
        <w:tabs>
          <w:tab w:val="num" w:pos="2160"/>
        </w:tabs>
        <w:ind w:left="2160" w:hanging="360"/>
      </w:pPr>
      <w:rPr>
        <w:rFonts w:ascii="Arial" w:eastAsia="Calibri" w:hAnsi="Arial" w:cs="Arial" w:hint="default"/>
        <w:b w:val="0"/>
        <w:i w:val="0"/>
        <w:color w:val="auto"/>
        <w:sz w:val="22"/>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57B7C50"/>
    <w:multiLevelType w:val="hybridMultilevel"/>
    <w:tmpl w:val="352C62B8"/>
    <w:lvl w:ilvl="0" w:tplc="CDAE290A">
      <w:start w:val="1"/>
      <w:numFmt w:val="decimal"/>
      <w:lvlText w:val="%1."/>
      <w:lvlJc w:val="left"/>
      <w:pPr>
        <w:tabs>
          <w:tab w:val="num" w:pos="720"/>
        </w:tabs>
        <w:ind w:left="720" w:hanging="360"/>
      </w:pPr>
      <w:rPr>
        <w:rFonts w:cs="Times New Roman" w:hint="default"/>
      </w:rPr>
    </w:lvl>
    <w:lvl w:ilvl="1" w:tplc="A47CD0F6">
      <w:start w:val="1"/>
      <w:numFmt w:val="decimal"/>
      <w:lvlText w:val="%2)"/>
      <w:lvlJc w:val="left"/>
      <w:pPr>
        <w:tabs>
          <w:tab w:val="num" w:pos="1211"/>
        </w:tabs>
        <w:ind w:left="1211"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5F370E5"/>
    <w:multiLevelType w:val="hybridMultilevel"/>
    <w:tmpl w:val="B92A1100"/>
    <w:lvl w:ilvl="0" w:tplc="04150019">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DF1AA702">
      <w:start w:val="1"/>
      <w:numFmt w:val="lowerLetter"/>
      <w:lvlText w:val="%3)"/>
      <w:lvlJc w:val="left"/>
      <w:pPr>
        <w:ind w:left="3048" w:hanging="360"/>
      </w:pPr>
      <w:rPr>
        <w:rFonts w:cs="Times New Roman" w:hint="default"/>
      </w:rPr>
    </w:lvl>
    <w:lvl w:ilvl="3" w:tplc="82C43156">
      <w:start w:val="1"/>
      <w:numFmt w:val="decimal"/>
      <w:lvlText w:val="%4."/>
      <w:lvlJc w:val="left"/>
      <w:pPr>
        <w:tabs>
          <w:tab w:val="num" w:pos="3588"/>
        </w:tabs>
        <w:ind w:left="3588" w:hanging="360"/>
      </w:pPr>
      <w:rPr>
        <w:rFonts w:hint="default"/>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
    <w:nsid w:val="0AC01BBB"/>
    <w:multiLevelType w:val="hybridMultilevel"/>
    <w:tmpl w:val="338E2F4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D260FAB"/>
    <w:multiLevelType w:val="hybridMultilevel"/>
    <w:tmpl w:val="966C3830"/>
    <w:lvl w:ilvl="0" w:tplc="50DC64E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501087"/>
    <w:multiLevelType w:val="hybridMultilevel"/>
    <w:tmpl w:val="562AE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B608E3"/>
    <w:multiLevelType w:val="hybridMultilevel"/>
    <w:tmpl w:val="A9909E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65F6F16"/>
    <w:multiLevelType w:val="multilevel"/>
    <w:tmpl w:val="20780400"/>
    <w:lvl w:ilvl="0">
      <w:start w:val="1"/>
      <w:numFmt w:val="decimal"/>
      <w:lvlText w:val="%1."/>
      <w:lvlJc w:val="left"/>
      <w:pPr>
        <w:tabs>
          <w:tab w:val="num" w:pos="397"/>
        </w:tabs>
        <w:ind w:left="397" w:hanging="397"/>
      </w:pPr>
      <w:rPr>
        <w:rFonts w:ascii="Arial" w:hAnsi="Arial" w:cs="Arial" w:hint="default"/>
        <w:b w:val="0"/>
        <w:i w:val="0"/>
        <w:color w:val="auto"/>
        <w:sz w:val="22"/>
      </w:rPr>
    </w:lvl>
    <w:lvl w:ilvl="1">
      <w:start w:val="1"/>
      <w:numFmt w:val="lowerLetter"/>
      <w:lvlText w:val="%2)"/>
      <w:lvlJc w:val="left"/>
      <w:pPr>
        <w:tabs>
          <w:tab w:val="num" w:pos="1515"/>
        </w:tabs>
        <w:ind w:left="1515" w:hanging="435"/>
      </w:pPr>
      <w:rPr>
        <w:rFonts w:cs="Times New Roman"/>
      </w:rPr>
    </w:lvl>
    <w:lvl w:ilvl="2">
      <w:start w:val="1"/>
      <w:numFmt w:val="none"/>
      <w:lvlText w:val="1)"/>
      <w:lvlJc w:val="left"/>
      <w:pPr>
        <w:tabs>
          <w:tab w:val="num" w:pos="2160"/>
        </w:tabs>
        <w:ind w:left="2160" w:hanging="360"/>
      </w:pPr>
      <w:rPr>
        <w:rFonts w:ascii="Arial" w:eastAsia="Calibri" w:hAnsi="Arial" w:cs="Arial" w:hint="default"/>
        <w:b w:val="0"/>
        <w:i w:val="0"/>
        <w:color w:val="auto"/>
        <w:sz w:val="2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1D71A1"/>
    <w:multiLevelType w:val="hybridMultilevel"/>
    <w:tmpl w:val="FA7E529C"/>
    <w:lvl w:ilvl="0" w:tplc="444226B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DE7C30"/>
    <w:multiLevelType w:val="hybridMultilevel"/>
    <w:tmpl w:val="C1F8E312"/>
    <w:lvl w:ilvl="0" w:tplc="D4DC91AE">
      <w:start w:val="1"/>
      <w:numFmt w:val="decimal"/>
      <w:lvlText w:val="%1."/>
      <w:lvlJc w:val="left"/>
      <w:pPr>
        <w:tabs>
          <w:tab w:val="num" w:pos="637"/>
        </w:tabs>
        <w:ind w:left="637" w:hanging="397"/>
      </w:pPr>
      <w:rPr>
        <w:rFonts w:ascii="Arial" w:hAnsi="Arial" w:cs="Arial" w:hint="default"/>
        <w:b w:val="0"/>
        <w:i w:val="0"/>
        <w:color w:val="auto"/>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BD2F5D"/>
    <w:multiLevelType w:val="hybridMultilevel"/>
    <w:tmpl w:val="56E0237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258E75A4"/>
    <w:multiLevelType w:val="hybridMultilevel"/>
    <w:tmpl w:val="6FEC2612"/>
    <w:lvl w:ilvl="0" w:tplc="0415000F">
      <w:start w:val="1"/>
      <w:numFmt w:val="decimal"/>
      <w:lvlText w:val="%1."/>
      <w:lvlJc w:val="left"/>
      <w:pPr>
        <w:tabs>
          <w:tab w:val="num" w:pos="720"/>
        </w:tabs>
        <w:ind w:left="720" w:hanging="360"/>
      </w:pPr>
      <w:rPr>
        <w:rFonts w:hint="default"/>
      </w:rPr>
    </w:lvl>
    <w:lvl w:ilvl="1" w:tplc="68DA052C">
      <w:start w:val="1"/>
      <w:numFmt w:val="decimal"/>
      <w:lvlText w:val="%2)"/>
      <w:lvlJc w:val="left"/>
      <w:pPr>
        <w:tabs>
          <w:tab w:val="num" w:pos="1440"/>
        </w:tabs>
        <w:ind w:left="1440" w:hanging="360"/>
      </w:pPr>
      <w:rPr>
        <w:rFonts w:hint="default"/>
      </w:rPr>
    </w:lvl>
    <w:lvl w:ilvl="2" w:tplc="0A165334">
      <w:start w:val="1"/>
      <w:numFmt w:val="bullet"/>
      <w:lvlText w:val="-"/>
      <w:lvlJc w:val="left"/>
      <w:pPr>
        <w:tabs>
          <w:tab w:val="num" w:pos="2340"/>
        </w:tabs>
        <w:ind w:left="2340" w:hanging="360"/>
      </w:pPr>
      <w:rPr>
        <w:rFonts w:ascii="Times New Roman" w:eastAsia="Calibri" w:hAnsi="Times New Roman" w:cs="Times New Roman" w:hint="default"/>
      </w:rPr>
    </w:lvl>
    <w:lvl w:ilvl="3" w:tplc="CF64B038">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3B5483"/>
    <w:multiLevelType w:val="hybridMultilevel"/>
    <w:tmpl w:val="C7661F1E"/>
    <w:lvl w:ilvl="0" w:tplc="390CE5B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2C6262"/>
    <w:multiLevelType w:val="hybridMultilevel"/>
    <w:tmpl w:val="BBD092D8"/>
    <w:lvl w:ilvl="0" w:tplc="B5783504">
      <w:start w:val="1"/>
      <w:numFmt w:val="decimal"/>
      <w:lvlText w:val="%1."/>
      <w:lvlJc w:val="left"/>
      <w:pPr>
        <w:tabs>
          <w:tab w:val="num" w:pos="397"/>
        </w:tabs>
        <w:ind w:left="397" w:hanging="397"/>
      </w:pPr>
      <w:rPr>
        <w:rFonts w:hint="default"/>
      </w:rPr>
    </w:lvl>
    <w:lvl w:ilvl="1" w:tplc="ABC41DD2">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C1426E3"/>
    <w:multiLevelType w:val="hybridMultilevel"/>
    <w:tmpl w:val="F078D3BA"/>
    <w:lvl w:ilvl="0" w:tplc="0FAC78A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E59468B"/>
    <w:multiLevelType w:val="hybridMultilevel"/>
    <w:tmpl w:val="52F868EA"/>
    <w:lvl w:ilvl="0" w:tplc="0415000F">
      <w:start w:val="1"/>
      <w:numFmt w:val="decimal"/>
      <w:lvlText w:val="%1."/>
      <w:lvlJc w:val="left"/>
      <w:pPr>
        <w:tabs>
          <w:tab w:val="num" w:pos="720"/>
        </w:tabs>
        <w:ind w:left="720" w:hanging="360"/>
      </w:pPr>
      <w:rPr>
        <w:rFonts w:hint="default"/>
      </w:rPr>
    </w:lvl>
    <w:lvl w:ilvl="1" w:tplc="3834811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6F64B9"/>
    <w:multiLevelType w:val="hybridMultilevel"/>
    <w:tmpl w:val="AC98F730"/>
    <w:lvl w:ilvl="0" w:tplc="32F690E2">
      <w:start w:val="1"/>
      <w:numFmt w:val="decimal"/>
      <w:lvlText w:val="%1."/>
      <w:lvlJc w:val="left"/>
      <w:pPr>
        <w:tabs>
          <w:tab w:val="num" w:pos="397"/>
        </w:tabs>
        <w:ind w:left="397" w:hanging="397"/>
      </w:pPr>
      <w:rPr>
        <w:rFonts w:hint="default"/>
      </w:rPr>
    </w:lvl>
    <w:lvl w:ilvl="1" w:tplc="4372C2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193117B"/>
    <w:multiLevelType w:val="hybridMultilevel"/>
    <w:tmpl w:val="E87C88CE"/>
    <w:lvl w:ilvl="0" w:tplc="0415000F">
      <w:start w:val="1"/>
      <w:numFmt w:val="decimal"/>
      <w:lvlText w:val="%1."/>
      <w:lvlJc w:val="left"/>
      <w:pPr>
        <w:tabs>
          <w:tab w:val="num" w:pos="720"/>
        </w:tabs>
        <w:ind w:left="720" w:hanging="360"/>
      </w:pPr>
      <w:rPr>
        <w:rFonts w:hint="default"/>
      </w:rPr>
    </w:lvl>
    <w:lvl w:ilvl="1" w:tplc="AA809A4A">
      <w:start w:val="1"/>
      <w:numFmt w:val="decimal"/>
      <w:lvlText w:val="%2)"/>
      <w:lvlJc w:val="left"/>
      <w:pPr>
        <w:tabs>
          <w:tab w:val="num" w:pos="1440"/>
        </w:tabs>
        <w:ind w:left="1440" w:hanging="360"/>
      </w:pPr>
      <w:rPr>
        <w:rFonts w:hint="default"/>
      </w:rPr>
    </w:lvl>
    <w:lvl w:ilvl="2" w:tplc="37B0A81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213C0E"/>
    <w:multiLevelType w:val="hybridMultilevel"/>
    <w:tmpl w:val="1A8CC7B6"/>
    <w:lvl w:ilvl="0" w:tplc="3ABE1BD0">
      <w:start w:val="1"/>
      <w:numFmt w:val="decimal"/>
      <w:lvlText w:val="%1."/>
      <w:lvlJc w:val="left"/>
      <w:pPr>
        <w:tabs>
          <w:tab w:val="num" w:pos="397"/>
        </w:tabs>
        <w:ind w:left="397" w:hanging="397"/>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0E56AE"/>
    <w:multiLevelType w:val="hybridMultilevel"/>
    <w:tmpl w:val="58A40CE0"/>
    <w:lvl w:ilvl="0" w:tplc="3B965370">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BA07EE"/>
    <w:multiLevelType w:val="hybridMultilevel"/>
    <w:tmpl w:val="CF00C2E4"/>
    <w:lvl w:ilvl="0" w:tplc="C5FC0DE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7D0DA0"/>
    <w:multiLevelType w:val="hybridMultilevel"/>
    <w:tmpl w:val="63029E2E"/>
    <w:lvl w:ilvl="0" w:tplc="0415000F">
      <w:start w:val="1"/>
      <w:numFmt w:val="decimal"/>
      <w:lvlText w:val="%1."/>
      <w:lvlJc w:val="left"/>
      <w:pPr>
        <w:ind w:left="720" w:hanging="360"/>
      </w:pPr>
      <w:rPr>
        <w:rFonts w:hint="default"/>
      </w:rPr>
    </w:lvl>
    <w:lvl w:ilvl="1" w:tplc="FCA863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964E21"/>
    <w:multiLevelType w:val="hybridMultilevel"/>
    <w:tmpl w:val="255CA266"/>
    <w:lvl w:ilvl="0" w:tplc="0415000F">
      <w:start w:val="1"/>
      <w:numFmt w:val="decimal"/>
      <w:lvlText w:val="%1."/>
      <w:lvlJc w:val="left"/>
      <w:pPr>
        <w:tabs>
          <w:tab w:val="num" w:pos="720"/>
        </w:tabs>
        <w:ind w:left="720" w:hanging="360"/>
      </w:pPr>
      <w:rPr>
        <w:rFonts w:hint="default"/>
      </w:rPr>
    </w:lvl>
    <w:lvl w:ilvl="1" w:tplc="B59A76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DDF39B2"/>
    <w:multiLevelType w:val="hybridMultilevel"/>
    <w:tmpl w:val="BDC49E00"/>
    <w:lvl w:ilvl="0" w:tplc="7C08A768">
      <w:start w:val="1"/>
      <w:numFmt w:val="decimal"/>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4">
    <w:nsid w:val="5ADF6D09"/>
    <w:multiLevelType w:val="hybridMultilevel"/>
    <w:tmpl w:val="9442371C"/>
    <w:lvl w:ilvl="0" w:tplc="61A6A3D6">
      <w:start w:val="1"/>
      <w:numFmt w:val="decimal"/>
      <w:lvlText w:val="%1)"/>
      <w:lvlJc w:val="left"/>
      <w:pPr>
        <w:tabs>
          <w:tab w:val="num" w:pos="1191"/>
        </w:tabs>
        <w:ind w:left="1191" w:hanging="397"/>
      </w:pPr>
      <w:rPr>
        <w:rFonts w:ascii="TiepoloItcTEEBoo" w:hAnsi="TiepoloItcTEEBoo" w:hint="default"/>
        <w:b w:val="0"/>
        <w:i w:val="0"/>
        <w:sz w:val="22"/>
      </w:rPr>
    </w:lvl>
    <w:lvl w:ilvl="1" w:tplc="74C4E1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9C16EF"/>
    <w:multiLevelType w:val="hybridMultilevel"/>
    <w:tmpl w:val="1E2A9BDC"/>
    <w:lvl w:ilvl="0" w:tplc="FB5CA036">
      <w:start w:val="1"/>
      <w:numFmt w:val="decimal"/>
      <w:lvlText w:val="%1."/>
      <w:lvlJc w:val="left"/>
      <w:pPr>
        <w:tabs>
          <w:tab w:val="num" w:pos="397"/>
        </w:tabs>
        <w:ind w:left="397" w:hanging="397"/>
      </w:pPr>
      <w:rPr>
        <w:rFonts w:hint="default"/>
      </w:rPr>
    </w:lvl>
    <w:lvl w:ilvl="1" w:tplc="F5F41A82">
      <w:start w:val="1"/>
      <w:numFmt w:val="decimal"/>
      <w:lvlText w:val="%2."/>
      <w:lvlJc w:val="left"/>
      <w:pPr>
        <w:tabs>
          <w:tab w:val="num" w:pos="397"/>
        </w:tabs>
        <w:ind w:left="397" w:hanging="397"/>
      </w:pPr>
      <w:rPr>
        <w:rFonts w:hint="default"/>
      </w:rPr>
    </w:lvl>
    <w:lvl w:ilvl="2" w:tplc="755E2932">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16C4727"/>
    <w:multiLevelType w:val="hybridMultilevel"/>
    <w:tmpl w:val="652CD432"/>
    <w:lvl w:ilvl="0" w:tplc="7D0A5BDE">
      <w:start w:val="1"/>
      <w:numFmt w:val="decimal"/>
      <w:lvlText w:val="%1."/>
      <w:lvlJc w:val="left"/>
      <w:pPr>
        <w:tabs>
          <w:tab w:val="num" w:pos="397"/>
        </w:tabs>
        <w:ind w:left="397" w:hanging="397"/>
      </w:pPr>
      <w:rPr>
        <w:rFonts w:ascii="TiepoloItcTEEBoo" w:hAnsi="TiepoloItcTEEBoo" w:hint="default"/>
        <w:b w:val="0"/>
        <w:i w:val="0"/>
        <w:sz w:val="22"/>
      </w:rPr>
    </w:lvl>
    <w:lvl w:ilvl="1" w:tplc="2DDC983E">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50674AA"/>
    <w:multiLevelType w:val="hybridMultilevel"/>
    <w:tmpl w:val="6FDCCDAC"/>
    <w:lvl w:ilvl="0" w:tplc="04150011">
      <w:start w:val="1"/>
      <w:numFmt w:val="decimal"/>
      <w:lvlText w:val="%1)"/>
      <w:lvlJc w:val="left"/>
      <w:pPr>
        <w:tabs>
          <w:tab w:val="num" w:pos="720"/>
        </w:tabs>
        <w:ind w:left="720" w:hanging="360"/>
      </w:pPr>
      <w:rPr>
        <w:rFonts w:hint="default"/>
      </w:rPr>
    </w:lvl>
    <w:lvl w:ilvl="1" w:tplc="2D2EBE7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5D56080"/>
    <w:multiLevelType w:val="hybridMultilevel"/>
    <w:tmpl w:val="CF12653C"/>
    <w:lvl w:ilvl="0" w:tplc="3F282EB8">
      <w:start w:val="2"/>
      <w:numFmt w:val="decimal"/>
      <w:lvlText w:val="%1."/>
      <w:lvlJc w:val="left"/>
      <w:pPr>
        <w:tabs>
          <w:tab w:val="num" w:pos="1191"/>
        </w:tabs>
        <w:ind w:left="1191"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225C35"/>
    <w:multiLevelType w:val="hybridMultilevel"/>
    <w:tmpl w:val="1E727572"/>
    <w:lvl w:ilvl="0" w:tplc="04150019">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nsid w:val="688874FC"/>
    <w:multiLevelType w:val="hybridMultilevel"/>
    <w:tmpl w:val="857A0426"/>
    <w:lvl w:ilvl="0" w:tplc="63F0761A">
      <w:start w:val="1"/>
      <w:numFmt w:val="decimal"/>
      <w:lvlText w:val="%1."/>
      <w:lvlJc w:val="left"/>
      <w:pPr>
        <w:tabs>
          <w:tab w:val="num" w:pos="397"/>
        </w:tabs>
        <w:ind w:left="397" w:hanging="397"/>
      </w:pPr>
      <w:rPr>
        <w:rFonts w:ascii="TiepoloItcTEEBoo" w:hAnsi="TiepoloItcTEEBoo" w:hint="default"/>
        <w:b w:val="0"/>
        <w:i w:val="0"/>
        <w:sz w:val="22"/>
      </w:rPr>
    </w:lvl>
    <w:lvl w:ilvl="1" w:tplc="E2381FA0">
      <w:start w:val="1"/>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50824"/>
    <w:multiLevelType w:val="hybridMultilevel"/>
    <w:tmpl w:val="EEA01A38"/>
    <w:lvl w:ilvl="0" w:tplc="04150009">
      <w:start w:val="1"/>
      <w:numFmt w:val="bullet"/>
      <w:lvlText w:val=""/>
      <w:lvlJc w:val="left"/>
      <w:pPr>
        <w:tabs>
          <w:tab w:val="num" w:pos="1428"/>
        </w:tabs>
        <w:ind w:left="1428" w:hanging="360"/>
      </w:pPr>
      <w:rPr>
        <w:rFonts w:ascii="Wingdings" w:hAnsi="Wingdings" w:hint="default"/>
      </w:rPr>
    </w:lvl>
    <w:lvl w:ilvl="1" w:tplc="1604EDC6">
      <w:start w:val="1"/>
      <w:numFmt w:val="decimal"/>
      <w:lvlText w:val="%2)"/>
      <w:lvlJc w:val="left"/>
      <w:pPr>
        <w:tabs>
          <w:tab w:val="num" w:pos="1440"/>
        </w:tabs>
        <w:ind w:left="1440" w:hanging="360"/>
      </w:pPr>
      <w:rPr>
        <w:rFonts w:hint="default"/>
        <w:b w:val="0"/>
        <w:color w:val="auto"/>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2">
    <w:nsid w:val="6A737F3B"/>
    <w:multiLevelType w:val="hybridMultilevel"/>
    <w:tmpl w:val="D9485E30"/>
    <w:lvl w:ilvl="0" w:tplc="BBCCFC7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3">
    <w:nsid w:val="6D7E5681"/>
    <w:multiLevelType w:val="hybridMultilevel"/>
    <w:tmpl w:val="3D12249E"/>
    <w:lvl w:ilvl="0" w:tplc="4ED6F0BA">
      <w:start w:val="1"/>
      <w:numFmt w:val="decimal"/>
      <w:lvlText w:val="%1."/>
      <w:lvlJc w:val="left"/>
      <w:pPr>
        <w:tabs>
          <w:tab w:val="num" w:pos="720"/>
        </w:tabs>
        <w:ind w:left="720" w:hanging="360"/>
      </w:pPr>
      <w:rPr>
        <w:rFonts w:hint="default"/>
        <w:b w:val="0"/>
      </w:rPr>
    </w:lvl>
    <w:lvl w:ilvl="1" w:tplc="8A6006C0">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F9430D"/>
    <w:multiLevelType w:val="hybridMultilevel"/>
    <w:tmpl w:val="71FAFD9A"/>
    <w:lvl w:ilvl="0" w:tplc="AA809A4A">
      <w:start w:val="1"/>
      <w:numFmt w:val="decimal"/>
      <w:lvlText w:val="%1)"/>
      <w:lvlJc w:val="left"/>
      <w:pPr>
        <w:tabs>
          <w:tab w:val="num" w:pos="1440"/>
        </w:tabs>
        <w:ind w:left="1440" w:hanging="360"/>
      </w:pPr>
      <w:rPr>
        <w:rFonts w:hint="default"/>
      </w:rPr>
    </w:lvl>
    <w:lvl w:ilvl="1" w:tplc="038EC534">
      <w:start w:val="1"/>
      <w:numFmt w:val="lowerLetter"/>
      <w:lvlText w:val="%2)"/>
      <w:lvlJc w:val="left"/>
      <w:pPr>
        <w:tabs>
          <w:tab w:val="num" w:pos="2160"/>
        </w:tabs>
        <w:ind w:left="2160" w:hanging="360"/>
      </w:pPr>
      <w:rPr>
        <w:rFonts w:hint="default"/>
      </w:rPr>
    </w:lvl>
    <w:lvl w:ilvl="2" w:tplc="37B0A818">
      <w:start w:val="2"/>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7145406B"/>
    <w:multiLevelType w:val="multilevel"/>
    <w:tmpl w:val="2A848E88"/>
    <w:lvl w:ilvl="0">
      <w:start w:val="1"/>
      <w:numFmt w:val="decimal"/>
      <w:lvlText w:val="%1."/>
      <w:lvlJc w:val="left"/>
      <w:pPr>
        <w:tabs>
          <w:tab w:val="num" w:pos="397"/>
        </w:tabs>
        <w:ind w:left="397" w:hanging="397"/>
      </w:pPr>
      <w:rPr>
        <w:rFonts w:ascii="Arial" w:hAnsi="Arial" w:cs="Arial" w:hint="default"/>
        <w:b w:val="0"/>
        <w:i w:val="0"/>
        <w:color w:val="auto"/>
        <w:sz w:val="22"/>
      </w:rPr>
    </w:lvl>
    <w:lvl w:ilvl="1">
      <w:start w:val="1"/>
      <w:numFmt w:val="lowerLetter"/>
      <w:lvlText w:val="%2)"/>
      <w:lvlJc w:val="left"/>
      <w:pPr>
        <w:tabs>
          <w:tab w:val="num" w:pos="1515"/>
        </w:tabs>
        <w:ind w:left="1515" w:hanging="435"/>
      </w:pPr>
      <w:rPr>
        <w:rFonts w:cs="Times New Roman"/>
      </w:rPr>
    </w:lvl>
    <w:lvl w:ilvl="2">
      <w:start w:val="1"/>
      <w:numFmt w:val="decimal"/>
      <w:lvlText w:val="%3)"/>
      <w:lvlJc w:val="left"/>
      <w:pPr>
        <w:tabs>
          <w:tab w:val="num" w:pos="2160"/>
        </w:tabs>
        <w:ind w:left="2160" w:hanging="360"/>
      </w:pPr>
      <w:rPr>
        <w:rFonts w:ascii="Arial" w:eastAsia="Calibri" w:hAnsi="Arial" w:cs="Arial"/>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D056B79"/>
    <w:multiLevelType w:val="hybridMultilevel"/>
    <w:tmpl w:val="644631CC"/>
    <w:lvl w:ilvl="0" w:tplc="EBAEF78E">
      <w:start w:val="1"/>
      <w:numFmt w:val="decimal"/>
      <w:pStyle w:val="Styl5"/>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827B5A"/>
    <w:multiLevelType w:val="hybridMultilevel"/>
    <w:tmpl w:val="EC5636AE"/>
    <w:lvl w:ilvl="0" w:tplc="0FAC78A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6"/>
  </w:num>
  <w:num w:numId="4">
    <w:abstractNumId w:val="29"/>
  </w:num>
  <w:num w:numId="5">
    <w:abstractNumId w:val="2"/>
  </w:num>
  <w:num w:numId="6">
    <w:abstractNumId w:val="3"/>
  </w:num>
  <w:num w:numId="7">
    <w:abstractNumId w:val="13"/>
  </w:num>
  <w:num w:numId="8">
    <w:abstractNumId w:val="5"/>
  </w:num>
  <w:num w:numId="9">
    <w:abstractNumId w:val="9"/>
  </w:num>
  <w:num w:numId="10">
    <w:abstractNumId w:val="27"/>
  </w:num>
  <w:num w:numId="11">
    <w:abstractNumId w:val="26"/>
  </w:num>
  <w:num w:numId="12">
    <w:abstractNumId w:val="24"/>
  </w:num>
  <w:num w:numId="13">
    <w:abstractNumId w:val="30"/>
  </w:num>
  <w:num w:numId="14">
    <w:abstractNumId w:val="18"/>
  </w:num>
  <w:num w:numId="15">
    <w:abstractNumId w:val="8"/>
  </w:num>
  <w:num w:numId="16">
    <w:abstractNumId w:val="4"/>
  </w:num>
  <w:num w:numId="17">
    <w:abstractNumId w:val="25"/>
  </w:num>
  <w:num w:numId="18">
    <w:abstractNumId w:val="12"/>
  </w:num>
  <w:num w:numId="19">
    <w:abstractNumId w:val="20"/>
  </w:num>
  <w:num w:numId="20">
    <w:abstractNumId w:val="19"/>
  </w:num>
  <w:num w:numId="21">
    <w:abstractNumId w:val="10"/>
  </w:num>
  <w:num w:numId="22">
    <w:abstractNumId w:val="28"/>
  </w:num>
  <w:num w:numId="23">
    <w:abstractNumId w:val="1"/>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num>
  <w:num w:numId="28">
    <w:abstractNumId w:val="0"/>
  </w:num>
  <w:num w:numId="29">
    <w:abstractNumId w:val="17"/>
  </w:num>
  <w:num w:numId="30">
    <w:abstractNumId w:val="31"/>
  </w:num>
  <w:num w:numId="31">
    <w:abstractNumId w:val="33"/>
  </w:num>
  <w:num w:numId="32">
    <w:abstractNumId w:val="14"/>
  </w:num>
  <w:num w:numId="33">
    <w:abstractNumId w:val="37"/>
  </w:num>
  <w:num w:numId="34">
    <w:abstractNumId w:val="1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2"/>
  </w:num>
  <w:num w:numId="38">
    <w:abstractNumId w:val="35"/>
  </w:num>
  <w:num w:numId="39">
    <w:abstractNumId w:val="7"/>
  </w:num>
  <w:num w:numId="40">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194D"/>
    <w:rsid w:val="0000435F"/>
    <w:rsid w:val="00053F41"/>
    <w:rsid w:val="000757FA"/>
    <w:rsid w:val="00097C07"/>
    <w:rsid w:val="000B009C"/>
    <w:rsid w:val="000C4AD8"/>
    <w:rsid w:val="000C7C59"/>
    <w:rsid w:val="000D1C99"/>
    <w:rsid w:val="000D441C"/>
    <w:rsid w:val="000E17C2"/>
    <w:rsid w:val="000E57AD"/>
    <w:rsid w:val="000F501D"/>
    <w:rsid w:val="0010354D"/>
    <w:rsid w:val="001071B8"/>
    <w:rsid w:val="00115BAB"/>
    <w:rsid w:val="001179E2"/>
    <w:rsid w:val="00130794"/>
    <w:rsid w:val="00145947"/>
    <w:rsid w:val="00157C84"/>
    <w:rsid w:val="00161DE2"/>
    <w:rsid w:val="00165CC8"/>
    <w:rsid w:val="00167A66"/>
    <w:rsid w:val="00184C4D"/>
    <w:rsid w:val="00185876"/>
    <w:rsid w:val="001940AC"/>
    <w:rsid w:val="001A44BA"/>
    <w:rsid w:val="001A768B"/>
    <w:rsid w:val="001B7234"/>
    <w:rsid w:val="001D49C4"/>
    <w:rsid w:val="001D6F78"/>
    <w:rsid w:val="001F0A03"/>
    <w:rsid w:val="001F0D99"/>
    <w:rsid w:val="00206E56"/>
    <w:rsid w:val="00250F01"/>
    <w:rsid w:val="00251C51"/>
    <w:rsid w:val="002536E5"/>
    <w:rsid w:val="00255A9A"/>
    <w:rsid w:val="002604BF"/>
    <w:rsid w:val="00263492"/>
    <w:rsid w:val="002A7F91"/>
    <w:rsid w:val="002B2944"/>
    <w:rsid w:val="002C773A"/>
    <w:rsid w:val="002C7DD9"/>
    <w:rsid w:val="002E1EAE"/>
    <w:rsid w:val="002E23D2"/>
    <w:rsid w:val="00306188"/>
    <w:rsid w:val="003220D2"/>
    <w:rsid w:val="00323DF3"/>
    <w:rsid w:val="0034213C"/>
    <w:rsid w:val="00342542"/>
    <w:rsid w:val="00356FEC"/>
    <w:rsid w:val="003828F5"/>
    <w:rsid w:val="0039398E"/>
    <w:rsid w:val="00394BAF"/>
    <w:rsid w:val="003A0EFA"/>
    <w:rsid w:val="003A4288"/>
    <w:rsid w:val="003B32AC"/>
    <w:rsid w:val="003D1EAF"/>
    <w:rsid w:val="003E6037"/>
    <w:rsid w:val="00406057"/>
    <w:rsid w:val="00441484"/>
    <w:rsid w:val="00442213"/>
    <w:rsid w:val="004524E6"/>
    <w:rsid w:val="00454030"/>
    <w:rsid w:val="00457A26"/>
    <w:rsid w:val="0047421B"/>
    <w:rsid w:val="004857F0"/>
    <w:rsid w:val="004A0219"/>
    <w:rsid w:val="004C6758"/>
    <w:rsid w:val="004E3996"/>
    <w:rsid w:val="004F0732"/>
    <w:rsid w:val="0051087A"/>
    <w:rsid w:val="00535807"/>
    <w:rsid w:val="00541FFA"/>
    <w:rsid w:val="00557A6B"/>
    <w:rsid w:val="00560E46"/>
    <w:rsid w:val="00565364"/>
    <w:rsid w:val="00573155"/>
    <w:rsid w:val="005747D9"/>
    <w:rsid w:val="00583DF5"/>
    <w:rsid w:val="0058484F"/>
    <w:rsid w:val="00584FCF"/>
    <w:rsid w:val="0058741D"/>
    <w:rsid w:val="00593831"/>
    <w:rsid w:val="005943B7"/>
    <w:rsid w:val="005A00F0"/>
    <w:rsid w:val="005A18D7"/>
    <w:rsid w:val="005B42CC"/>
    <w:rsid w:val="005F5D8C"/>
    <w:rsid w:val="00610F6B"/>
    <w:rsid w:val="00611D50"/>
    <w:rsid w:val="006230A2"/>
    <w:rsid w:val="006300F3"/>
    <w:rsid w:val="006335AD"/>
    <w:rsid w:val="00646A20"/>
    <w:rsid w:val="006850E4"/>
    <w:rsid w:val="006970F2"/>
    <w:rsid w:val="006A6C0E"/>
    <w:rsid w:val="006C240F"/>
    <w:rsid w:val="006D05F8"/>
    <w:rsid w:val="006E01D0"/>
    <w:rsid w:val="007178F3"/>
    <w:rsid w:val="00727D03"/>
    <w:rsid w:val="0073197A"/>
    <w:rsid w:val="007350DE"/>
    <w:rsid w:val="00743EFA"/>
    <w:rsid w:val="0076205B"/>
    <w:rsid w:val="00781FE7"/>
    <w:rsid w:val="00792653"/>
    <w:rsid w:val="007B194D"/>
    <w:rsid w:val="007C0798"/>
    <w:rsid w:val="007C4C05"/>
    <w:rsid w:val="007E5B06"/>
    <w:rsid w:val="0080523D"/>
    <w:rsid w:val="008347B9"/>
    <w:rsid w:val="008B1199"/>
    <w:rsid w:val="008F48C8"/>
    <w:rsid w:val="0090666B"/>
    <w:rsid w:val="0095417F"/>
    <w:rsid w:val="00962031"/>
    <w:rsid w:val="00985209"/>
    <w:rsid w:val="00985B06"/>
    <w:rsid w:val="009A4AF4"/>
    <w:rsid w:val="009B7FEC"/>
    <w:rsid w:val="009C200D"/>
    <w:rsid w:val="009D553C"/>
    <w:rsid w:val="009F38D2"/>
    <w:rsid w:val="009F4CA9"/>
    <w:rsid w:val="009F4D18"/>
    <w:rsid w:val="00A0402C"/>
    <w:rsid w:val="00A06E4D"/>
    <w:rsid w:val="00A07970"/>
    <w:rsid w:val="00A32EFF"/>
    <w:rsid w:val="00A3793F"/>
    <w:rsid w:val="00A76004"/>
    <w:rsid w:val="00A95D23"/>
    <w:rsid w:val="00A974CF"/>
    <w:rsid w:val="00AB15A4"/>
    <w:rsid w:val="00B03923"/>
    <w:rsid w:val="00B06A55"/>
    <w:rsid w:val="00B141A4"/>
    <w:rsid w:val="00B14648"/>
    <w:rsid w:val="00B14BB7"/>
    <w:rsid w:val="00B56B3B"/>
    <w:rsid w:val="00B61612"/>
    <w:rsid w:val="00B64E96"/>
    <w:rsid w:val="00B65E3B"/>
    <w:rsid w:val="00B667FB"/>
    <w:rsid w:val="00B72D48"/>
    <w:rsid w:val="00B768B1"/>
    <w:rsid w:val="00B778AD"/>
    <w:rsid w:val="00B83729"/>
    <w:rsid w:val="00B869C1"/>
    <w:rsid w:val="00B86AB1"/>
    <w:rsid w:val="00B91102"/>
    <w:rsid w:val="00B935CC"/>
    <w:rsid w:val="00BD66AB"/>
    <w:rsid w:val="00BD7E32"/>
    <w:rsid w:val="00BE0876"/>
    <w:rsid w:val="00C1683D"/>
    <w:rsid w:val="00C2039F"/>
    <w:rsid w:val="00C21B6F"/>
    <w:rsid w:val="00C239D9"/>
    <w:rsid w:val="00C614AE"/>
    <w:rsid w:val="00C84D4A"/>
    <w:rsid w:val="00C9095B"/>
    <w:rsid w:val="00C9100D"/>
    <w:rsid w:val="00CA31C3"/>
    <w:rsid w:val="00CA3868"/>
    <w:rsid w:val="00CA4496"/>
    <w:rsid w:val="00CA7A18"/>
    <w:rsid w:val="00D04165"/>
    <w:rsid w:val="00D07448"/>
    <w:rsid w:val="00D25822"/>
    <w:rsid w:val="00D52C49"/>
    <w:rsid w:val="00D62D38"/>
    <w:rsid w:val="00D837AE"/>
    <w:rsid w:val="00D843A8"/>
    <w:rsid w:val="00D90B2A"/>
    <w:rsid w:val="00DA3729"/>
    <w:rsid w:val="00DB578D"/>
    <w:rsid w:val="00DC2C8C"/>
    <w:rsid w:val="00DC782E"/>
    <w:rsid w:val="00DD4279"/>
    <w:rsid w:val="00DD4D65"/>
    <w:rsid w:val="00DE1B37"/>
    <w:rsid w:val="00DE58E1"/>
    <w:rsid w:val="00E070DE"/>
    <w:rsid w:val="00E13E7E"/>
    <w:rsid w:val="00E21A75"/>
    <w:rsid w:val="00E27F49"/>
    <w:rsid w:val="00E3502D"/>
    <w:rsid w:val="00E51FE9"/>
    <w:rsid w:val="00E550CB"/>
    <w:rsid w:val="00E63D18"/>
    <w:rsid w:val="00E71841"/>
    <w:rsid w:val="00E807FA"/>
    <w:rsid w:val="00E845A2"/>
    <w:rsid w:val="00E87976"/>
    <w:rsid w:val="00E91AA5"/>
    <w:rsid w:val="00E970A4"/>
    <w:rsid w:val="00EB1F9C"/>
    <w:rsid w:val="00EC5E10"/>
    <w:rsid w:val="00ED69ED"/>
    <w:rsid w:val="00EF41F3"/>
    <w:rsid w:val="00F10957"/>
    <w:rsid w:val="00F10BF2"/>
    <w:rsid w:val="00F35EF9"/>
    <w:rsid w:val="00F537CF"/>
    <w:rsid w:val="00F662AC"/>
    <w:rsid w:val="00F77FB1"/>
    <w:rsid w:val="00FA28F8"/>
    <w:rsid w:val="00FB1E31"/>
    <w:rsid w:val="00FB34D2"/>
    <w:rsid w:val="00FB7F24"/>
    <w:rsid w:val="00FC4C9E"/>
    <w:rsid w:val="00FE0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004"/>
    <w:pPr>
      <w:spacing w:after="200" w:line="276" w:lineRule="auto"/>
    </w:pPr>
    <w:rPr>
      <w:sz w:val="24"/>
      <w:szCs w:val="24"/>
      <w:lang w:eastAsia="en-US"/>
    </w:rPr>
  </w:style>
  <w:style w:type="paragraph" w:styleId="Nagwek1">
    <w:name w:val="heading 1"/>
    <w:basedOn w:val="Normalny"/>
    <w:next w:val="Normalny"/>
    <w:qFormat/>
    <w:rsid w:val="00A7600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A76004"/>
    <w:pPr>
      <w:keepNext/>
      <w:spacing w:after="0" w:line="240" w:lineRule="auto"/>
      <w:jc w:val="center"/>
      <w:outlineLvl w:val="1"/>
    </w:pPr>
    <w:rPr>
      <w:rFonts w:eastAsia="Times New Roman"/>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6004"/>
    <w:pPr>
      <w:autoSpaceDE w:val="0"/>
      <w:autoSpaceDN w:val="0"/>
      <w:adjustRightInd w:val="0"/>
    </w:pPr>
    <w:rPr>
      <w:rFonts w:ascii="Arial" w:eastAsia="Times New Roman" w:hAnsi="Arial" w:cs="Arial"/>
      <w:color w:val="000000"/>
      <w:sz w:val="24"/>
      <w:szCs w:val="24"/>
    </w:rPr>
  </w:style>
  <w:style w:type="paragraph" w:styleId="Tekstpodstawowy">
    <w:name w:val="Body Text"/>
    <w:aliases w:val=" Znak,Znak,Tekst podstawow.(F2),(F2)"/>
    <w:basedOn w:val="Normalny"/>
    <w:semiHidden/>
    <w:rsid w:val="00A76004"/>
    <w:pPr>
      <w:spacing w:after="0" w:line="240" w:lineRule="auto"/>
      <w:jc w:val="both"/>
    </w:pPr>
    <w:rPr>
      <w:rFonts w:eastAsia="Times New Roman"/>
      <w:szCs w:val="20"/>
      <w:lang w:eastAsia="pl-PL"/>
    </w:rPr>
  </w:style>
  <w:style w:type="character" w:customStyle="1" w:styleId="TekstpodstawowyZnak">
    <w:name w:val="Tekst podstawowy Znak"/>
    <w:aliases w:val=" Znak Znak,Znak Znak1,Tekst podstawow.(F2) Znak,(F2) Znak"/>
    <w:qFormat/>
    <w:rsid w:val="00A76004"/>
    <w:rPr>
      <w:rFonts w:eastAsia="Times New Roman"/>
      <w:sz w:val="24"/>
    </w:rPr>
  </w:style>
  <w:style w:type="paragraph" w:styleId="Nagwek">
    <w:name w:val="header"/>
    <w:basedOn w:val="Normalny"/>
    <w:semiHidden/>
    <w:unhideWhenUsed/>
    <w:rsid w:val="00A76004"/>
    <w:pPr>
      <w:tabs>
        <w:tab w:val="center" w:pos="4536"/>
        <w:tab w:val="right" w:pos="9072"/>
      </w:tabs>
    </w:pPr>
  </w:style>
  <w:style w:type="character" w:customStyle="1" w:styleId="NagwekZnak">
    <w:name w:val="Nagłówek Znak"/>
    <w:semiHidden/>
    <w:rsid w:val="00A76004"/>
    <w:rPr>
      <w:sz w:val="24"/>
      <w:szCs w:val="24"/>
      <w:lang w:eastAsia="en-US"/>
    </w:rPr>
  </w:style>
  <w:style w:type="paragraph" w:styleId="Stopka">
    <w:name w:val="footer"/>
    <w:basedOn w:val="Normalny"/>
    <w:semiHidden/>
    <w:unhideWhenUsed/>
    <w:rsid w:val="00A76004"/>
    <w:pPr>
      <w:tabs>
        <w:tab w:val="center" w:pos="4536"/>
        <w:tab w:val="right" w:pos="9072"/>
      </w:tabs>
    </w:pPr>
  </w:style>
  <w:style w:type="character" w:customStyle="1" w:styleId="StopkaZnak">
    <w:name w:val="Stopka Znak"/>
    <w:rsid w:val="00A76004"/>
    <w:rPr>
      <w:sz w:val="24"/>
      <w:szCs w:val="24"/>
      <w:lang w:eastAsia="en-US"/>
    </w:rPr>
  </w:style>
  <w:style w:type="paragraph" w:styleId="Tekstpodstawowywcity2">
    <w:name w:val="Body Text Indent 2"/>
    <w:basedOn w:val="Normalny"/>
    <w:semiHidden/>
    <w:unhideWhenUsed/>
    <w:rsid w:val="00A76004"/>
    <w:pPr>
      <w:spacing w:after="120" w:line="480" w:lineRule="auto"/>
      <w:ind w:left="283"/>
    </w:pPr>
  </w:style>
  <w:style w:type="character" w:customStyle="1" w:styleId="Tekstpodstawowywcity2Znak">
    <w:name w:val="Tekst podstawowy wcięty 2 Znak"/>
    <w:semiHidden/>
    <w:rsid w:val="00A76004"/>
    <w:rPr>
      <w:sz w:val="24"/>
      <w:szCs w:val="24"/>
      <w:lang w:eastAsia="en-US"/>
    </w:rPr>
  </w:style>
  <w:style w:type="paragraph" w:styleId="Tekstpodstawowywcity3">
    <w:name w:val="Body Text Indent 3"/>
    <w:basedOn w:val="Normalny"/>
    <w:semiHidden/>
    <w:unhideWhenUsed/>
    <w:rsid w:val="00A76004"/>
    <w:pPr>
      <w:spacing w:after="120"/>
      <w:ind w:left="283"/>
    </w:pPr>
    <w:rPr>
      <w:sz w:val="16"/>
      <w:szCs w:val="16"/>
    </w:rPr>
  </w:style>
  <w:style w:type="character" w:customStyle="1" w:styleId="Tekstpodstawowywcity3Znak">
    <w:name w:val="Tekst podstawowy wcięty 3 Znak"/>
    <w:rsid w:val="00A76004"/>
    <w:rPr>
      <w:sz w:val="16"/>
      <w:szCs w:val="16"/>
      <w:lang w:eastAsia="en-US"/>
    </w:rPr>
  </w:style>
  <w:style w:type="character" w:styleId="Odwoaniedokomentarza">
    <w:name w:val="annotation reference"/>
    <w:semiHidden/>
    <w:rsid w:val="00A76004"/>
    <w:rPr>
      <w:sz w:val="16"/>
      <w:szCs w:val="16"/>
    </w:rPr>
  </w:style>
  <w:style w:type="paragraph" w:styleId="Tekstkomentarza">
    <w:name w:val="annotation text"/>
    <w:basedOn w:val="Normalny"/>
    <w:semiHidden/>
    <w:rsid w:val="00A76004"/>
    <w:rPr>
      <w:sz w:val="20"/>
      <w:szCs w:val="20"/>
    </w:rPr>
  </w:style>
  <w:style w:type="paragraph" w:styleId="Spistreci1">
    <w:name w:val="toc 1"/>
    <w:basedOn w:val="Normalny"/>
    <w:next w:val="Normalny"/>
    <w:autoRedefine/>
    <w:semiHidden/>
    <w:rsid w:val="00A76004"/>
  </w:style>
  <w:style w:type="paragraph" w:styleId="Spistreci2">
    <w:name w:val="toc 2"/>
    <w:basedOn w:val="Normalny"/>
    <w:next w:val="Normalny"/>
    <w:autoRedefine/>
    <w:semiHidden/>
    <w:rsid w:val="00A76004"/>
    <w:pPr>
      <w:ind w:left="240"/>
    </w:pPr>
  </w:style>
  <w:style w:type="paragraph" w:styleId="Spistreci3">
    <w:name w:val="toc 3"/>
    <w:basedOn w:val="Normalny"/>
    <w:next w:val="Normalny"/>
    <w:autoRedefine/>
    <w:semiHidden/>
    <w:rsid w:val="00A76004"/>
    <w:pPr>
      <w:ind w:left="480"/>
    </w:pPr>
  </w:style>
  <w:style w:type="paragraph" w:styleId="Spistreci4">
    <w:name w:val="toc 4"/>
    <w:basedOn w:val="Normalny"/>
    <w:next w:val="Normalny"/>
    <w:autoRedefine/>
    <w:semiHidden/>
    <w:rsid w:val="00A76004"/>
    <w:pPr>
      <w:ind w:left="720"/>
    </w:pPr>
  </w:style>
  <w:style w:type="paragraph" w:styleId="Spistreci5">
    <w:name w:val="toc 5"/>
    <w:basedOn w:val="Normalny"/>
    <w:next w:val="Normalny"/>
    <w:autoRedefine/>
    <w:semiHidden/>
    <w:rsid w:val="00A76004"/>
    <w:pPr>
      <w:ind w:left="960"/>
    </w:pPr>
  </w:style>
  <w:style w:type="paragraph" w:styleId="Spistreci6">
    <w:name w:val="toc 6"/>
    <w:basedOn w:val="Normalny"/>
    <w:next w:val="Normalny"/>
    <w:autoRedefine/>
    <w:semiHidden/>
    <w:rsid w:val="00A76004"/>
    <w:pPr>
      <w:ind w:left="1200"/>
    </w:pPr>
  </w:style>
  <w:style w:type="paragraph" w:styleId="Spistreci7">
    <w:name w:val="toc 7"/>
    <w:basedOn w:val="Normalny"/>
    <w:next w:val="Normalny"/>
    <w:autoRedefine/>
    <w:semiHidden/>
    <w:rsid w:val="00A76004"/>
    <w:pPr>
      <w:ind w:left="1440"/>
    </w:pPr>
  </w:style>
  <w:style w:type="paragraph" w:styleId="Spistreci8">
    <w:name w:val="toc 8"/>
    <w:basedOn w:val="Normalny"/>
    <w:next w:val="Normalny"/>
    <w:autoRedefine/>
    <w:semiHidden/>
    <w:rsid w:val="00A76004"/>
    <w:pPr>
      <w:ind w:left="1680"/>
    </w:pPr>
  </w:style>
  <w:style w:type="paragraph" w:styleId="Spistreci9">
    <w:name w:val="toc 9"/>
    <w:basedOn w:val="Normalny"/>
    <w:next w:val="Normalny"/>
    <w:autoRedefine/>
    <w:semiHidden/>
    <w:rsid w:val="00A76004"/>
    <w:pPr>
      <w:ind w:left="1920"/>
    </w:pPr>
  </w:style>
  <w:style w:type="character" w:styleId="Hipercze">
    <w:name w:val="Hyperlink"/>
    <w:semiHidden/>
    <w:rsid w:val="00A76004"/>
    <w:rPr>
      <w:color w:val="0000FF"/>
      <w:u w:val="single"/>
    </w:rPr>
  </w:style>
  <w:style w:type="paragraph" w:styleId="Tekstpodstawowy2">
    <w:name w:val="Body Text 2"/>
    <w:basedOn w:val="Normalny"/>
    <w:semiHidden/>
    <w:rsid w:val="00A76004"/>
    <w:pPr>
      <w:spacing w:after="0" w:line="360" w:lineRule="auto"/>
      <w:jc w:val="both"/>
    </w:pPr>
    <w:rPr>
      <w:rFonts w:eastAsia="Times New Roman"/>
      <w:sz w:val="22"/>
      <w:lang w:eastAsia="pl-PL"/>
    </w:rPr>
  </w:style>
  <w:style w:type="paragraph" w:styleId="Tekstprzypisudolnego">
    <w:name w:val="footnote text"/>
    <w:basedOn w:val="Normalny"/>
    <w:semiHidden/>
    <w:rsid w:val="00A76004"/>
    <w:pPr>
      <w:spacing w:after="0" w:line="240" w:lineRule="auto"/>
    </w:pPr>
    <w:rPr>
      <w:rFonts w:eastAsia="Times New Roman"/>
      <w:sz w:val="20"/>
      <w:szCs w:val="20"/>
      <w:lang w:eastAsia="pl-PL"/>
    </w:rPr>
  </w:style>
  <w:style w:type="character" w:styleId="Odwoanieprzypisudolnego">
    <w:name w:val="footnote reference"/>
    <w:semiHidden/>
    <w:rsid w:val="00A76004"/>
    <w:rPr>
      <w:vertAlign w:val="superscript"/>
    </w:rPr>
  </w:style>
  <w:style w:type="character" w:styleId="Uwydatnienie">
    <w:name w:val="Emphasis"/>
    <w:qFormat/>
    <w:rsid w:val="00A76004"/>
    <w:rPr>
      <w:i/>
      <w:iCs/>
    </w:rPr>
  </w:style>
  <w:style w:type="paragraph" w:customStyle="1" w:styleId="Akapitzlist1">
    <w:name w:val="Akapit z listą1"/>
    <w:aliases w:val="Akapit z listą BS"/>
    <w:basedOn w:val="Normalny"/>
    <w:link w:val="AkapitzlistZnak"/>
    <w:uiPriority w:val="99"/>
    <w:qFormat/>
    <w:rsid w:val="00A76004"/>
    <w:pPr>
      <w:spacing w:after="0" w:line="240" w:lineRule="auto"/>
      <w:ind w:left="720"/>
    </w:pPr>
    <w:rPr>
      <w:rFonts w:eastAsia="Times New Roman"/>
      <w:noProof/>
      <w:lang w:val="cs-CZ"/>
    </w:rPr>
  </w:style>
  <w:style w:type="paragraph" w:styleId="Tekstdymka">
    <w:name w:val="Balloon Text"/>
    <w:basedOn w:val="Normalny"/>
    <w:semiHidden/>
    <w:rsid w:val="00A76004"/>
    <w:pPr>
      <w:spacing w:after="0" w:line="360" w:lineRule="auto"/>
      <w:jc w:val="both"/>
    </w:pPr>
    <w:rPr>
      <w:rFonts w:ascii="Tahoma" w:eastAsia="Times New Roman" w:hAnsi="Tahoma" w:cs="Tahoma"/>
      <w:sz w:val="16"/>
      <w:szCs w:val="16"/>
      <w:lang w:eastAsia="pl-PL"/>
    </w:rPr>
  </w:style>
  <w:style w:type="paragraph" w:customStyle="1" w:styleId="Zawartotabeli">
    <w:name w:val="Zawartość tabeli"/>
    <w:basedOn w:val="Tekstpodstawowy"/>
    <w:uiPriority w:val="99"/>
    <w:rsid w:val="00A76004"/>
    <w:pPr>
      <w:widowControl w:val="0"/>
      <w:suppressLineNumbers/>
      <w:suppressAutoHyphens/>
      <w:spacing w:after="120"/>
      <w:jc w:val="left"/>
    </w:pPr>
  </w:style>
  <w:style w:type="paragraph" w:customStyle="1" w:styleId="A4-Pocztekwyliczenia">
    <w:name w:val="A4-Początek wyliczenia"/>
    <w:basedOn w:val="Normalny"/>
    <w:rsid w:val="00A76004"/>
    <w:pPr>
      <w:suppressAutoHyphens/>
      <w:spacing w:after="60" w:line="240" w:lineRule="auto"/>
      <w:jc w:val="both"/>
    </w:pPr>
    <w:rPr>
      <w:rFonts w:ascii="Verdana" w:eastAsia="Times New Roman" w:hAnsi="Verdana"/>
      <w:sz w:val="20"/>
      <w:szCs w:val="20"/>
    </w:rPr>
  </w:style>
  <w:style w:type="character" w:customStyle="1" w:styleId="AkapitzlistZnak">
    <w:name w:val="Akapit z listą Znak"/>
    <w:aliases w:val="Akapit z listą BS Znak"/>
    <w:link w:val="Akapitzlist1"/>
    <w:uiPriority w:val="99"/>
    <w:qFormat/>
    <w:locked/>
    <w:rsid w:val="00C239D9"/>
    <w:rPr>
      <w:rFonts w:eastAsia="Times New Roman"/>
      <w:noProof/>
      <w:sz w:val="24"/>
      <w:szCs w:val="24"/>
      <w:lang w:val="cs-CZ"/>
    </w:rPr>
  </w:style>
  <w:style w:type="paragraph" w:styleId="Tekstpodstawowywcity">
    <w:name w:val="Body Text Indent"/>
    <w:basedOn w:val="Normalny"/>
    <w:link w:val="TekstpodstawowywcityZnak"/>
    <w:uiPriority w:val="99"/>
    <w:unhideWhenUsed/>
    <w:rsid w:val="005A00F0"/>
    <w:pPr>
      <w:spacing w:after="120"/>
      <w:ind w:left="283"/>
    </w:pPr>
  </w:style>
  <w:style w:type="character" w:customStyle="1" w:styleId="TekstpodstawowywcityZnak">
    <w:name w:val="Tekst podstawowy wcięty Znak"/>
    <w:link w:val="Tekstpodstawowywcity"/>
    <w:uiPriority w:val="99"/>
    <w:rsid w:val="005A00F0"/>
    <w:rPr>
      <w:sz w:val="24"/>
      <w:szCs w:val="24"/>
      <w:lang w:eastAsia="en-US"/>
    </w:rPr>
  </w:style>
  <w:style w:type="paragraph" w:customStyle="1" w:styleId="Styl5">
    <w:name w:val="Styl5"/>
    <w:basedOn w:val="Normalny"/>
    <w:autoRedefine/>
    <w:uiPriority w:val="99"/>
    <w:rsid w:val="002E1EAE"/>
    <w:pPr>
      <w:numPr>
        <w:numId w:val="40"/>
      </w:numPr>
      <w:tabs>
        <w:tab w:val="clear" w:pos="720"/>
        <w:tab w:val="num" w:pos="284"/>
      </w:tabs>
      <w:spacing w:after="0"/>
      <w:ind w:left="284" w:hanging="284"/>
      <w:jc w:val="both"/>
    </w:pPr>
    <w:rPr>
      <w:rFonts w:ascii="Arial" w:eastAsia="Times New Roman" w:hAnsi="Arial" w:cs="Arial"/>
      <w:sz w:val="22"/>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71EF-89AF-48A7-9172-FA7A6CA7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3379</Words>
  <Characters>20275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Załącznik nr 5</vt:lpstr>
    </vt:vector>
  </TitlesOfParts>
  <Company>Urząd Miejski w Bytomiu</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kfranik</dc:creator>
  <cp:lastModifiedBy>Ania</cp:lastModifiedBy>
  <cp:revision>5</cp:revision>
  <cp:lastPrinted>2024-12-02T13:28:00Z</cp:lastPrinted>
  <dcterms:created xsi:type="dcterms:W3CDTF">2023-11-27T10:31:00Z</dcterms:created>
  <dcterms:modified xsi:type="dcterms:W3CDTF">2024-12-02T13:30:00Z</dcterms:modified>
</cp:coreProperties>
</file>